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5759B" w14:textId="77777777" w:rsidR="009A6FDD" w:rsidRPr="009A6FDD" w:rsidRDefault="009A6FDD" w:rsidP="00576A7E">
      <w:pPr>
        <w:spacing w:after="0" w:line="240" w:lineRule="auto"/>
        <w:jc w:val="both"/>
        <w:rPr>
          <w:rFonts w:ascii="Times New Roman" w:eastAsia="Times New Roman" w:hAnsi="Times New Roman" w:cs="Times New Roman"/>
          <w:sz w:val="24"/>
          <w:szCs w:val="24"/>
          <w:lang w:eastAsia="sl-SI"/>
        </w:rPr>
      </w:pPr>
    </w:p>
    <w:p w14:paraId="031D98D3" w14:textId="77777777" w:rsidR="00AD23DC" w:rsidRDefault="00000000" w:rsidP="00576A7E">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9A6FDD">
        <w:rPr>
          <w:rFonts w:ascii="Times New Roman" w:eastAsia="Times New Roman" w:hAnsi="Times New Roman" w:cs="Times New Roman"/>
          <w:sz w:val="24"/>
          <w:szCs w:val="24"/>
          <w:lang w:eastAsia="sl-SI"/>
        </w:rPr>
        <w:t>APOSTOLSKA SPODBUDA</w:t>
      </w:r>
    </w:p>
    <w:p w14:paraId="217C7E24" w14:textId="77777777" w:rsidR="00AD23DC" w:rsidRDefault="00000000" w:rsidP="00576A7E">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9A6FDD">
        <w:rPr>
          <w:rFonts w:ascii="Times New Roman" w:eastAsia="Times New Roman" w:hAnsi="Times New Roman" w:cs="Times New Roman"/>
          <w:b/>
          <w:bCs/>
          <w:i/>
          <w:iCs/>
          <w:sz w:val="24"/>
          <w:szCs w:val="24"/>
          <w:lang w:eastAsia="sl-SI"/>
        </w:rPr>
        <w:t>LAUDATE DEUM</w:t>
      </w:r>
    </w:p>
    <w:p w14:paraId="3FFFFA5B" w14:textId="77777777" w:rsidR="00AD23DC" w:rsidRDefault="00000000" w:rsidP="00576A7E">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9A6FDD">
        <w:rPr>
          <w:rFonts w:ascii="Times New Roman" w:eastAsia="Times New Roman" w:hAnsi="Times New Roman" w:cs="Times New Roman"/>
          <w:sz w:val="24"/>
          <w:szCs w:val="24"/>
          <w:lang w:eastAsia="sl-SI"/>
        </w:rPr>
        <w:t xml:space="preserve">SVETEGA OČETA </w:t>
      </w:r>
      <w:r w:rsidRPr="009A6FDD">
        <w:rPr>
          <w:rFonts w:ascii="Times New Roman" w:eastAsia="Times New Roman" w:hAnsi="Times New Roman" w:cs="Times New Roman"/>
          <w:b/>
          <w:bCs/>
          <w:sz w:val="24"/>
          <w:szCs w:val="24"/>
          <w:lang w:eastAsia="sl-SI"/>
        </w:rPr>
        <w:br/>
        <w:t>FRANČIŠKA</w:t>
      </w:r>
    </w:p>
    <w:p w14:paraId="5558E97E" w14:textId="44A7898B" w:rsidR="00974AB6" w:rsidRDefault="00000000" w:rsidP="00576A7E">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9A6FDD">
        <w:rPr>
          <w:rFonts w:ascii="Times New Roman" w:eastAsia="Times New Roman" w:hAnsi="Times New Roman" w:cs="Times New Roman"/>
          <w:sz w:val="24"/>
          <w:szCs w:val="24"/>
          <w:lang w:eastAsia="sl-SI"/>
        </w:rPr>
        <w:t>VSEM LJUDEM DOBRE VOLJE</w:t>
      </w:r>
    </w:p>
    <w:p w14:paraId="5A344648" w14:textId="6B9CB297" w:rsidR="00AD23DC" w:rsidRDefault="00000000" w:rsidP="00576A7E">
      <w:pPr>
        <w:spacing w:before="100" w:beforeAutospacing="1" w:after="100" w:afterAutospacing="1" w:line="240" w:lineRule="auto"/>
        <w:jc w:val="center"/>
        <w:rPr>
          <w:rFonts w:ascii="Times New Roman" w:eastAsia="Times New Roman" w:hAnsi="Times New Roman" w:cs="Times New Roman"/>
          <w:sz w:val="24"/>
          <w:szCs w:val="24"/>
          <w:lang w:eastAsia="sl-SI"/>
        </w:rPr>
      </w:pPr>
      <w:r w:rsidRPr="009A6FDD">
        <w:rPr>
          <w:rFonts w:ascii="Times New Roman" w:eastAsia="Times New Roman" w:hAnsi="Times New Roman" w:cs="Times New Roman"/>
          <w:sz w:val="24"/>
          <w:szCs w:val="24"/>
          <w:lang w:eastAsia="sl-SI"/>
        </w:rPr>
        <w:t>V ZVEZI S PODNEBNO KRIZO</w:t>
      </w:r>
    </w:p>
    <w:p w14:paraId="22790E1A" w14:textId="53B0A179"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0" w:name="1"/>
      <w:bookmarkEnd w:id="0"/>
      <w:r w:rsidRPr="009A6FDD">
        <w:rPr>
          <w:rFonts w:ascii="Times New Roman" w:eastAsia="Times New Roman" w:hAnsi="Times New Roman" w:cs="Times New Roman"/>
          <w:sz w:val="24"/>
          <w:szCs w:val="24"/>
          <w:lang w:eastAsia="sl-SI"/>
        </w:rPr>
        <w:t xml:space="preserve">1. </w:t>
      </w:r>
      <w:r w:rsidR="00974AB6">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Hvalite Boga za vsa njegova bitja</w:t>
      </w:r>
      <w:r w:rsidR="00974AB6">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To je bilo vabilo, ki ga je sveti Frančišek Asiški izrekel s svojim življenjem, pesmimi in </w:t>
      </w:r>
      <w:r w:rsidR="00974AB6" w:rsidRPr="009A6FDD">
        <w:rPr>
          <w:rFonts w:ascii="Times New Roman" w:eastAsia="Times New Roman" w:hAnsi="Times New Roman" w:cs="Times New Roman"/>
          <w:sz w:val="24"/>
          <w:szCs w:val="24"/>
          <w:lang w:eastAsia="sl-SI"/>
        </w:rPr>
        <w:t>dejanji</w:t>
      </w:r>
      <w:r w:rsidRPr="009A6FDD">
        <w:rPr>
          <w:rFonts w:ascii="Times New Roman" w:eastAsia="Times New Roman" w:hAnsi="Times New Roman" w:cs="Times New Roman"/>
          <w:sz w:val="24"/>
          <w:szCs w:val="24"/>
          <w:lang w:eastAsia="sl-SI"/>
        </w:rPr>
        <w:t xml:space="preserve">. Pri tem </w:t>
      </w:r>
      <w:r w:rsidR="00974AB6">
        <w:rPr>
          <w:rFonts w:ascii="Times New Roman" w:eastAsia="Times New Roman" w:hAnsi="Times New Roman" w:cs="Times New Roman"/>
          <w:sz w:val="24"/>
          <w:szCs w:val="24"/>
          <w:lang w:eastAsia="sl-SI"/>
        </w:rPr>
        <w:t xml:space="preserve">se </w:t>
      </w:r>
      <w:r w:rsidRPr="009A6FDD">
        <w:rPr>
          <w:rFonts w:ascii="Times New Roman" w:eastAsia="Times New Roman" w:hAnsi="Times New Roman" w:cs="Times New Roman"/>
          <w:sz w:val="24"/>
          <w:szCs w:val="24"/>
          <w:lang w:eastAsia="sl-SI"/>
        </w:rPr>
        <w:t xml:space="preserve">je </w:t>
      </w:r>
      <w:r w:rsidR="00974AB6">
        <w:rPr>
          <w:rFonts w:ascii="Times New Roman" w:eastAsia="Times New Roman" w:hAnsi="Times New Roman" w:cs="Times New Roman"/>
          <w:sz w:val="24"/>
          <w:szCs w:val="24"/>
          <w:lang w:eastAsia="sl-SI"/>
        </w:rPr>
        <w:t xml:space="preserve">naslanjal na </w:t>
      </w:r>
      <w:r w:rsidRPr="009A6FDD">
        <w:rPr>
          <w:rFonts w:ascii="Times New Roman" w:eastAsia="Times New Roman" w:hAnsi="Times New Roman" w:cs="Times New Roman"/>
          <w:sz w:val="24"/>
          <w:szCs w:val="24"/>
          <w:lang w:eastAsia="sl-SI"/>
        </w:rPr>
        <w:t>svetopisemsk</w:t>
      </w:r>
      <w:r w:rsidR="00974AB6">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psalm</w:t>
      </w:r>
      <w:r w:rsidR="00974AB6">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in ponovno </w:t>
      </w:r>
      <w:r w:rsidR="00974AB6">
        <w:rPr>
          <w:rFonts w:ascii="Times New Roman" w:eastAsia="Times New Roman" w:hAnsi="Times New Roman" w:cs="Times New Roman"/>
          <w:sz w:val="24"/>
          <w:szCs w:val="24"/>
          <w:lang w:eastAsia="sl-SI"/>
        </w:rPr>
        <w:t>spregovoril o</w:t>
      </w:r>
      <w:r w:rsidRPr="009A6FDD">
        <w:rPr>
          <w:rFonts w:ascii="Times New Roman" w:eastAsia="Times New Roman" w:hAnsi="Times New Roman" w:cs="Times New Roman"/>
          <w:sz w:val="24"/>
          <w:szCs w:val="24"/>
          <w:lang w:eastAsia="sl-SI"/>
        </w:rPr>
        <w:t xml:space="preserve"> Jezusov</w:t>
      </w:r>
      <w:r w:rsidR="00974AB6">
        <w:rPr>
          <w:rFonts w:ascii="Times New Roman" w:eastAsia="Times New Roman" w:hAnsi="Times New Roman" w:cs="Times New Roman"/>
          <w:sz w:val="24"/>
          <w:szCs w:val="24"/>
          <w:lang w:eastAsia="sl-SI"/>
        </w:rPr>
        <w:t>i pozornosti do vseh bitij, ki jih je ustvaril Oče: »</w:t>
      </w:r>
      <w:r w:rsidR="00974AB6" w:rsidRPr="00974AB6">
        <w:rPr>
          <w:rFonts w:ascii="Times New Roman" w:eastAsia="Times New Roman" w:hAnsi="Times New Roman" w:cs="Times New Roman"/>
          <w:sz w:val="24"/>
          <w:szCs w:val="24"/>
          <w:lang w:eastAsia="sl-SI"/>
        </w:rPr>
        <w:t>Poučite se od lilij na polju, kako rastejo. Ne trudijo se in ne predejo, toda povem vam: Še Salomon v vsem svojem veličastvu ni bil oblečen kakor ena izmed njih</w:t>
      </w:r>
      <w:r w:rsidR="00974AB6">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w:t>
      </w:r>
      <w:proofErr w:type="spellStart"/>
      <w:r w:rsidRPr="009A6FDD">
        <w:rPr>
          <w:rFonts w:ascii="Times New Roman" w:eastAsia="Times New Roman" w:hAnsi="Times New Roman" w:cs="Times New Roman"/>
          <w:i/>
          <w:iCs/>
          <w:sz w:val="24"/>
          <w:szCs w:val="24"/>
          <w:lang w:eastAsia="sl-SI"/>
        </w:rPr>
        <w:t>Mt</w:t>
      </w:r>
      <w:proofErr w:type="spellEnd"/>
      <w:r w:rsidRPr="009A6FDD">
        <w:rPr>
          <w:rFonts w:ascii="Times New Roman" w:eastAsia="Times New Roman" w:hAnsi="Times New Roman" w:cs="Times New Roman"/>
          <w:i/>
          <w:iCs/>
          <w:sz w:val="24"/>
          <w:szCs w:val="24"/>
          <w:lang w:eastAsia="sl-SI"/>
        </w:rPr>
        <w:t xml:space="preserve"> </w:t>
      </w:r>
      <w:r w:rsidRPr="009A6FDD">
        <w:rPr>
          <w:rFonts w:ascii="Times New Roman" w:eastAsia="Times New Roman" w:hAnsi="Times New Roman" w:cs="Times New Roman"/>
          <w:sz w:val="24"/>
          <w:szCs w:val="24"/>
          <w:lang w:eastAsia="sl-SI"/>
        </w:rPr>
        <w:t xml:space="preserve">6,28-29). </w:t>
      </w:r>
      <w:r w:rsidR="00974AB6">
        <w:rPr>
          <w:rFonts w:ascii="Times New Roman" w:eastAsia="Times New Roman" w:hAnsi="Times New Roman" w:cs="Times New Roman"/>
          <w:sz w:val="24"/>
          <w:szCs w:val="24"/>
          <w:lang w:eastAsia="sl-SI"/>
        </w:rPr>
        <w:t>»A</w:t>
      </w:r>
      <w:r w:rsidR="00974AB6">
        <w:rPr>
          <w:rFonts w:ascii="Georgia" w:hAnsi="Georgia"/>
          <w:color w:val="000000"/>
          <w:shd w:val="clear" w:color="auto" w:fill="FFFFFF"/>
        </w:rPr>
        <w:t>li ne prodajajo pet vrabcev za dva novčiča? In vendar Bog ni pozabil na nobenega od njih«</w:t>
      </w:r>
      <w:r w:rsidRPr="009A6FDD">
        <w:rPr>
          <w:rFonts w:ascii="Times New Roman" w:eastAsia="Times New Roman" w:hAnsi="Times New Roman" w:cs="Times New Roman"/>
          <w:sz w:val="24"/>
          <w:szCs w:val="24"/>
          <w:lang w:eastAsia="sl-SI"/>
        </w:rPr>
        <w:t xml:space="preserve"> (</w:t>
      </w:r>
      <w:proofErr w:type="spellStart"/>
      <w:r w:rsidRPr="009A6FDD">
        <w:rPr>
          <w:rFonts w:ascii="Times New Roman" w:eastAsia="Times New Roman" w:hAnsi="Times New Roman" w:cs="Times New Roman"/>
          <w:i/>
          <w:iCs/>
          <w:sz w:val="24"/>
          <w:szCs w:val="24"/>
          <w:lang w:eastAsia="sl-SI"/>
        </w:rPr>
        <w:t>Lk</w:t>
      </w:r>
      <w:proofErr w:type="spellEnd"/>
      <w:r w:rsidRPr="009A6FDD">
        <w:rPr>
          <w:rFonts w:ascii="Times New Roman" w:eastAsia="Times New Roman" w:hAnsi="Times New Roman" w:cs="Times New Roman"/>
          <w:i/>
          <w:iCs/>
          <w:sz w:val="24"/>
          <w:szCs w:val="24"/>
          <w:lang w:eastAsia="sl-SI"/>
        </w:rPr>
        <w:t xml:space="preserve"> </w:t>
      </w:r>
      <w:r w:rsidRPr="009A6FDD">
        <w:rPr>
          <w:rFonts w:ascii="Times New Roman" w:eastAsia="Times New Roman" w:hAnsi="Times New Roman" w:cs="Times New Roman"/>
          <w:sz w:val="24"/>
          <w:szCs w:val="24"/>
          <w:lang w:eastAsia="sl-SI"/>
        </w:rPr>
        <w:t xml:space="preserve">12,6). Kako </w:t>
      </w:r>
      <w:r w:rsidR="00C20AA6">
        <w:rPr>
          <w:rFonts w:ascii="Times New Roman" w:eastAsia="Times New Roman" w:hAnsi="Times New Roman" w:cs="Times New Roman"/>
          <w:sz w:val="24"/>
          <w:szCs w:val="24"/>
          <w:lang w:eastAsia="sl-SI"/>
        </w:rPr>
        <w:t xml:space="preserve">naj </w:t>
      </w:r>
      <w:r w:rsidRPr="009A6FDD">
        <w:rPr>
          <w:rFonts w:ascii="Times New Roman" w:eastAsia="Times New Roman" w:hAnsi="Times New Roman" w:cs="Times New Roman"/>
          <w:sz w:val="24"/>
          <w:szCs w:val="24"/>
          <w:lang w:eastAsia="sl-SI"/>
        </w:rPr>
        <w:t>ne bi občudovali te Jezusove nežnosti do vseh, ki nas spremljajo na naši poti?</w:t>
      </w:r>
    </w:p>
    <w:p w14:paraId="191EBC09" w14:textId="75CABD00"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1" w:name="2"/>
      <w:bookmarkEnd w:id="1"/>
      <w:r w:rsidRPr="009A6FDD">
        <w:rPr>
          <w:rFonts w:ascii="Times New Roman" w:eastAsia="Times New Roman" w:hAnsi="Times New Roman" w:cs="Times New Roman"/>
          <w:sz w:val="24"/>
          <w:szCs w:val="24"/>
          <w:lang w:eastAsia="sl-SI"/>
        </w:rPr>
        <w:t>2. Od objave enciklike</w:t>
      </w:r>
      <w:r w:rsidR="00392495">
        <w:rPr>
          <w:rFonts w:ascii="Times New Roman" w:eastAsia="Times New Roman" w:hAnsi="Times New Roman" w:cs="Times New Roman"/>
          <w:sz w:val="24"/>
          <w:szCs w:val="24"/>
          <w:lang w:eastAsia="sl-SI"/>
        </w:rPr>
        <w:t xml:space="preserve"> </w:t>
      </w:r>
      <w:hyperlink r:id="rId7" w:history="1">
        <w:r w:rsidR="00392495" w:rsidRPr="00392495">
          <w:rPr>
            <w:rStyle w:val="Hiperpovezava"/>
            <w:rFonts w:ascii="Times New Roman" w:eastAsia="Times New Roman" w:hAnsi="Times New Roman" w:cs="Times New Roman"/>
            <w:i/>
            <w:iCs/>
            <w:sz w:val="24"/>
            <w:szCs w:val="24"/>
            <w:lang w:eastAsia="sl-SI"/>
          </w:rPr>
          <w:t>Hvaljen, moj Gospod</w:t>
        </w:r>
      </w:hyperlink>
      <w:r w:rsidR="00392495">
        <w:rPr>
          <w:rFonts w:ascii="Times New Roman" w:eastAsia="Times New Roman" w:hAnsi="Times New Roman" w:cs="Times New Roman"/>
          <w:i/>
          <w:iCs/>
          <w:sz w:val="24"/>
          <w:szCs w:val="24"/>
          <w:lang w:eastAsia="sl-SI"/>
        </w:rPr>
        <w:t xml:space="preserve"> (</w:t>
      </w:r>
      <w:proofErr w:type="spellStart"/>
      <w:r w:rsidRPr="00576A7E">
        <w:fldChar w:fldCharType="begin"/>
      </w:r>
      <w:r w:rsidRPr="00576A7E">
        <w:instrText>HYPERLINK "https://www.vatican.va/content/francesco/it/encyclicals/documents/papa-francesco_20150524_enciclica-laudato-si.html"</w:instrText>
      </w:r>
      <w:r w:rsidRPr="00576A7E">
        <w:fldChar w:fldCharType="separate"/>
      </w:r>
      <w:r w:rsidRPr="00576A7E">
        <w:rPr>
          <w:rFonts w:ascii="Times New Roman" w:eastAsia="Times New Roman" w:hAnsi="Times New Roman" w:cs="Times New Roman"/>
          <w:i/>
          <w:iCs/>
          <w:sz w:val="24"/>
          <w:szCs w:val="24"/>
          <w:lang w:eastAsia="sl-SI"/>
        </w:rPr>
        <w:t>Laudato</w:t>
      </w:r>
      <w:proofErr w:type="spellEnd"/>
      <w:r w:rsidRPr="00576A7E">
        <w:rPr>
          <w:rFonts w:ascii="Times New Roman" w:eastAsia="Times New Roman" w:hAnsi="Times New Roman" w:cs="Times New Roman"/>
          <w:i/>
          <w:iCs/>
          <w:sz w:val="24"/>
          <w:szCs w:val="24"/>
          <w:lang w:eastAsia="sl-SI"/>
        </w:rPr>
        <w:t xml:space="preserve"> si'</w:t>
      </w:r>
      <w:r w:rsidRPr="00576A7E">
        <w:rPr>
          <w:rFonts w:ascii="Times New Roman" w:eastAsia="Times New Roman" w:hAnsi="Times New Roman" w:cs="Times New Roman"/>
          <w:i/>
          <w:iCs/>
          <w:sz w:val="24"/>
          <w:szCs w:val="24"/>
          <w:lang w:eastAsia="sl-SI"/>
        </w:rPr>
        <w:fldChar w:fldCharType="end"/>
      </w:r>
      <w:r w:rsidR="00392495" w:rsidRPr="00576A7E">
        <w:rPr>
          <w:rFonts w:ascii="Times New Roman" w:eastAsia="Times New Roman" w:hAnsi="Times New Roman" w:cs="Times New Roman"/>
          <w:i/>
          <w:iCs/>
          <w:sz w:val="24"/>
          <w:szCs w:val="24"/>
          <w:lang w:eastAsia="sl-SI"/>
        </w:rPr>
        <w:t>)</w:t>
      </w:r>
      <w:r w:rsidRPr="009A6FDD">
        <w:rPr>
          <w:rFonts w:ascii="Times New Roman" w:eastAsia="Times New Roman" w:hAnsi="Times New Roman" w:cs="Times New Roman"/>
          <w:sz w:val="24"/>
          <w:szCs w:val="24"/>
          <w:lang w:eastAsia="sl-SI"/>
        </w:rPr>
        <w:t xml:space="preserve"> je minilo že osem let</w:t>
      </w:r>
      <w:r w:rsidR="00C20AA6">
        <w:rPr>
          <w:rFonts w:ascii="Times New Roman" w:eastAsia="Times New Roman" w:hAnsi="Times New Roman" w:cs="Times New Roman"/>
          <w:sz w:val="24"/>
          <w:szCs w:val="24"/>
          <w:lang w:eastAsia="sl-SI"/>
        </w:rPr>
        <w:t>; v njej</w:t>
      </w:r>
      <w:r w:rsidRPr="009A6FDD">
        <w:rPr>
          <w:rFonts w:ascii="Times New Roman" w:eastAsia="Times New Roman" w:hAnsi="Times New Roman" w:cs="Times New Roman"/>
          <w:sz w:val="24"/>
          <w:szCs w:val="24"/>
          <w:lang w:eastAsia="sl-SI"/>
        </w:rPr>
        <w:t xml:space="preserve"> sem želel z vsemi vami, sestrami in brati našega trpečega planeta, deliti svojo iskreno </w:t>
      </w:r>
      <w:r w:rsidR="00C20AA6">
        <w:rPr>
          <w:rFonts w:ascii="Times New Roman" w:eastAsia="Times New Roman" w:hAnsi="Times New Roman" w:cs="Times New Roman"/>
          <w:sz w:val="24"/>
          <w:szCs w:val="24"/>
          <w:lang w:eastAsia="sl-SI"/>
        </w:rPr>
        <w:t xml:space="preserve">zaskrbljenost glede tega, kako </w:t>
      </w:r>
      <w:r w:rsidR="00392495">
        <w:rPr>
          <w:rFonts w:ascii="Times New Roman" w:eastAsia="Times New Roman" w:hAnsi="Times New Roman" w:cs="Times New Roman"/>
          <w:sz w:val="24"/>
          <w:szCs w:val="24"/>
          <w:lang w:eastAsia="sl-SI"/>
        </w:rPr>
        <w:t>negujemo</w:t>
      </w:r>
      <w:r w:rsidR="00C20AA6">
        <w:rPr>
          <w:rFonts w:ascii="Times New Roman" w:eastAsia="Times New Roman" w:hAnsi="Times New Roman" w:cs="Times New Roman"/>
          <w:sz w:val="24"/>
          <w:szCs w:val="24"/>
          <w:lang w:eastAsia="sl-SI"/>
        </w:rPr>
        <w:t xml:space="preserve"> </w:t>
      </w:r>
      <w:r w:rsidRPr="009A6FDD">
        <w:rPr>
          <w:rFonts w:ascii="Times New Roman" w:eastAsia="Times New Roman" w:hAnsi="Times New Roman" w:cs="Times New Roman"/>
          <w:sz w:val="24"/>
          <w:szCs w:val="24"/>
          <w:lang w:eastAsia="sl-SI"/>
        </w:rPr>
        <w:t>naš skupni dom. Toda sčasoma se zavedam, da se ne odzivamo dovolj, saj svet, v katerem živimo, propada in se morda približuje točki preloma. Poleg te</w:t>
      </w:r>
      <w:r w:rsidR="00C20AA6">
        <w:rPr>
          <w:rFonts w:ascii="Times New Roman" w:eastAsia="Times New Roman" w:hAnsi="Times New Roman" w:cs="Times New Roman"/>
          <w:sz w:val="24"/>
          <w:szCs w:val="24"/>
          <w:lang w:eastAsia="sl-SI"/>
        </w:rPr>
        <w:t>ga</w:t>
      </w:r>
      <w:r w:rsidRPr="009A6FDD">
        <w:rPr>
          <w:rFonts w:ascii="Times New Roman" w:eastAsia="Times New Roman" w:hAnsi="Times New Roman" w:cs="Times New Roman"/>
          <w:sz w:val="24"/>
          <w:szCs w:val="24"/>
          <w:lang w:eastAsia="sl-SI"/>
        </w:rPr>
        <w:t xml:space="preserve"> ni dvoma, da bo vpliv podnebnih sprememb vse bolj škod</w:t>
      </w:r>
      <w:r w:rsidR="00C20AA6">
        <w:rPr>
          <w:rFonts w:ascii="Times New Roman" w:eastAsia="Times New Roman" w:hAnsi="Times New Roman" w:cs="Times New Roman"/>
          <w:sz w:val="24"/>
          <w:szCs w:val="24"/>
          <w:lang w:eastAsia="sl-SI"/>
        </w:rPr>
        <w:t xml:space="preserve">ljiv za </w:t>
      </w:r>
      <w:r w:rsidRPr="009A6FDD">
        <w:rPr>
          <w:rFonts w:ascii="Times New Roman" w:eastAsia="Times New Roman" w:hAnsi="Times New Roman" w:cs="Times New Roman"/>
          <w:sz w:val="24"/>
          <w:szCs w:val="24"/>
          <w:lang w:eastAsia="sl-SI"/>
        </w:rPr>
        <w:t>življenj</w:t>
      </w:r>
      <w:r w:rsidR="00C20AA6">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številnih </w:t>
      </w:r>
      <w:r w:rsidR="00C20AA6">
        <w:rPr>
          <w:rFonts w:ascii="Times New Roman" w:eastAsia="Times New Roman" w:hAnsi="Times New Roman" w:cs="Times New Roman"/>
          <w:sz w:val="24"/>
          <w:szCs w:val="24"/>
          <w:lang w:eastAsia="sl-SI"/>
        </w:rPr>
        <w:t>posameznikov</w:t>
      </w:r>
      <w:r w:rsidRPr="009A6FDD">
        <w:rPr>
          <w:rFonts w:ascii="Times New Roman" w:eastAsia="Times New Roman" w:hAnsi="Times New Roman" w:cs="Times New Roman"/>
          <w:sz w:val="24"/>
          <w:szCs w:val="24"/>
          <w:lang w:eastAsia="sl-SI"/>
        </w:rPr>
        <w:t xml:space="preserve"> in družin. Učinke bomo občutili na področju zdravja, zaposlovanja, dostopa do virov, stanovanj</w:t>
      </w:r>
      <w:r w:rsidR="00C20AA6">
        <w:rPr>
          <w:rFonts w:ascii="Times New Roman" w:eastAsia="Times New Roman" w:hAnsi="Times New Roman" w:cs="Times New Roman"/>
          <w:sz w:val="24"/>
          <w:szCs w:val="24"/>
          <w:lang w:eastAsia="sl-SI"/>
        </w:rPr>
        <w:t>skih možnosti</w:t>
      </w:r>
      <w:r w:rsidRPr="009A6FDD">
        <w:rPr>
          <w:rFonts w:ascii="Times New Roman" w:eastAsia="Times New Roman" w:hAnsi="Times New Roman" w:cs="Times New Roman"/>
          <w:sz w:val="24"/>
          <w:szCs w:val="24"/>
          <w:lang w:eastAsia="sl-SI"/>
        </w:rPr>
        <w:t xml:space="preserve">, prisilnih migracij in </w:t>
      </w:r>
      <w:r w:rsidR="00C20AA6">
        <w:rPr>
          <w:rFonts w:ascii="Times New Roman" w:eastAsia="Times New Roman" w:hAnsi="Times New Roman" w:cs="Times New Roman"/>
          <w:sz w:val="24"/>
          <w:szCs w:val="24"/>
          <w:lang w:eastAsia="sl-SI"/>
        </w:rPr>
        <w:t>drugod</w:t>
      </w:r>
      <w:r w:rsidRPr="009A6FDD">
        <w:rPr>
          <w:rFonts w:ascii="Times New Roman" w:eastAsia="Times New Roman" w:hAnsi="Times New Roman" w:cs="Times New Roman"/>
          <w:sz w:val="24"/>
          <w:szCs w:val="24"/>
          <w:lang w:eastAsia="sl-SI"/>
        </w:rPr>
        <w:t>.</w:t>
      </w:r>
    </w:p>
    <w:p w14:paraId="4B206EC6" w14:textId="257D54CA"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2" w:name="3"/>
      <w:bookmarkEnd w:id="2"/>
      <w:r w:rsidRPr="009A6FDD">
        <w:rPr>
          <w:rFonts w:ascii="Times New Roman" w:eastAsia="Times New Roman" w:hAnsi="Times New Roman" w:cs="Times New Roman"/>
          <w:sz w:val="24"/>
          <w:szCs w:val="24"/>
          <w:lang w:eastAsia="sl-SI"/>
        </w:rPr>
        <w:t xml:space="preserve">3. Gre za globalni družbeni problem, ki je </w:t>
      </w:r>
      <w:r w:rsidR="002D68FC">
        <w:rPr>
          <w:rFonts w:ascii="Times New Roman" w:eastAsia="Times New Roman" w:hAnsi="Times New Roman" w:cs="Times New Roman"/>
          <w:sz w:val="24"/>
          <w:szCs w:val="24"/>
          <w:lang w:eastAsia="sl-SI"/>
        </w:rPr>
        <w:t>globoko</w:t>
      </w:r>
      <w:r w:rsidRPr="009A6FDD">
        <w:rPr>
          <w:rFonts w:ascii="Times New Roman" w:eastAsia="Times New Roman" w:hAnsi="Times New Roman" w:cs="Times New Roman"/>
          <w:sz w:val="24"/>
          <w:szCs w:val="24"/>
          <w:lang w:eastAsia="sl-SI"/>
        </w:rPr>
        <w:t xml:space="preserve"> povezan z dostojanstvom človeškega življenja. Ameriški škofje so zelo dobro izrazili družbeni </w:t>
      </w:r>
      <w:r w:rsidR="002D68FC">
        <w:rPr>
          <w:rFonts w:ascii="Times New Roman" w:eastAsia="Times New Roman" w:hAnsi="Times New Roman" w:cs="Times New Roman"/>
          <w:sz w:val="24"/>
          <w:szCs w:val="24"/>
          <w:lang w:eastAsia="sl-SI"/>
        </w:rPr>
        <w:t>pomen</w:t>
      </w:r>
      <w:r w:rsidRPr="009A6FDD">
        <w:rPr>
          <w:rFonts w:ascii="Times New Roman" w:eastAsia="Times New Roman" w:hAnsi="Times New Roman" w:cs="Times New Roman"/>
          <w:sz w:val="24"/>
          <w:szCs w:val="24"/>
          <w:lang w:eastAsia="sl-SI"/>
        </w:rPr>
        <w:t xml:space="preserve"> skrbi za podnebne spremembe, ki presega zgolj ekološki pristop</w:t>
      </w:r>
      <w:r w:rsidR="002D68FC">
        <w:rPr>
          <w:rFonts w:ascii="Times New Roman" w:eastAsia="Times New Roman" w:hAnsi="Times New Roman" w:cs="Times New Roman"/>
          <w:sz w:val="24"/>
          <w:szCs w:val="24"/>
          <w:lang w:eastAsia="sl-SI"/>
        </w:rPr>
        <w:t>. Rekli so, da</w:t>
      </w:r>
      <w:r w:rsidRPr="009A6FDD">
        <w:rPr>
          <w:rFonts w:ascii="Times New Roman" w:eastAsia="Times New Roman" w:hAnsi="Times New Roman" w:cs="Times New Roman"/>
          <w:sz w:val="24"/>
          <w:szCs w:val="24"/>
          <w:lang w:eastAsia="sl-SI"/>
        </w:rPr>
        <w:t xml:space="preserve"> sta </w:t>
      </w:r>
      <w:r w:rsidR="002D68FC">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naša skrb drug za drugega in naša skrb za zemljo tesno povezani. Podnebne spremembe so eden največjih izzivov, s katerimi se soočata družba in svetovna skupnost. Posledice podnebnih sprememb trpijo najbolj ranljivi ljudje, tako doma kot po svetu.</w:t>
      </w:r>
      <w:r w:rsidR="002D68FC">
        <w:rPr>
          <w:rFonts w:ascii="Times New Roman" w:eastAsia="Times New Roman" w:hAnsi="Times New Roman" w:cs="Times New Roman"/>
          <w:sz w:val="24"/>
          <w:szCs w:val="24"/>
          <w:lang w:eastAsia="sl-SI"/>
        </w:rPr>
        <w:t>«</w:t>
      </w:r>
      <w:r w:rsidR="00EA5FD0">
        <w:rPr>
          <w:rStyle w:val="Sprotnaopomba-sklic"/>
          <w:rFonts w:ascii="Times New Roman" w:eastAsia="Times New Roman" w:hAnsi="Times New Roman" w:cs="Times New Roman"/>
          <w:sz w:val="24"/>
          <w:szCs w:val="24"/>
          <w:lang w:eastAsia="sl-SI"/>
        </w:rPr>
        <w:footnoteReference w:id="1"/>
      </w:r>
      <w:r w:rsidRPr="009A6FDD">
        <w:rPr>
          <w:rFonts w:ascii="Times New Roman" w:eastAsia="Times New Roman" w:hAnsi="Times New Roman" w:cs="Times New Roman"/>
          <w:sz w:val="24"/>
          <w:szCs w:val="24"/>
          <w:lang w:eastAsia="sl-SI"/>
        </w:rPr>
        <w:t xml:space="preserve"> V nekaj besedah so to povedali tudi škofje</w:t>
      </w:r>
      <w:r w:rsidR="00392495">
        <w:rPr>
          <w:rFonts w:ascii="Times New Roman" w:eastAsia="Times New Roman" w:hAnsi="Times New Roman" w:cs="Times New Roman"/>
          <w:sz w:val="24"/>
          <w:szCs w:val="24"/>
          <w:lang w:eastAsia="sl-SI"/>
        </w:rPr>
        <w:t xml:space="preserve"> </w:t>
      </w:r>
      <w:r w:rsidRPr="009A6FDD">
        <w:rPr>
          <w:rFonts w:ascii="Times New Roman" w:eastAsia="Times New Roman" w:hAnsi="Times New Roman" w:cs="Times New Roman"/>
          <w:sz w:val="24"/>
          <w:szCs w:val="24"/>
          <w:lang w:eastAsia="sl-SI"/>
        </w:rPr>
        <w:t xml:space="preserve">na sinodi za </w:t>
      </w:r>
      <w:proofErr w:type="spellStart"/>
      <w:r w:rsidRPr="009A6FDD">
        <w:rPr>
          <w:rFonts w:ascii="Times New Roman" w:eastAsia="Times New Roman" w:hAnsi="Times New Roman" w:cs="Times New Roman"/>
          <w:sz w:val="24"/>
          <w:szCs w:val="24"/>
          <w:lang w:eastAsia="sl-SI"/>
        </w:rPr>
        <w:t>Amazonijo</w:t>
      </w:r>
      <w:proofErr w:type="spellEnd"/>
      <w:r w:rsidRPr="009A6FDD">
        <w:rPr>
          <w:rFonts w:ascii="Times New Roman" w:eastAsia="Times New Roman" w:hAnsi="Times New Roman" w:cs="Times New Roman"/>
          <w:sz w:val="24"/>
          <w:szCs w:val="24"/>
          <w:lang w:eastAsia="sl-SI"/>
        </w:rPr>
        <w:t xml:space="preserve">: </w:t>
      </w:r>
      <w:r w:rsidR="00EA5FD0">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Napadi na naravo imajo posledice za življenje ljudi.</w:t>
      </w:r>
      <w:r w:rsidR="00EA5FD0">
        <w:rPr>
          <w:rFonts w:ascii="Times New Roman" w:eastAsia="Times New Roman" w:hAnsi="Times New Roman" w:cs="Times New Roman"/>
          <w:sz w:val="24"/>
          <w:szCs w:val="24"/>
          <w:lang w:eastAsia="sl-SI"/>
        </w:rPr>
        <w:t>«</w:t>
      </w:r>
      <w:r w:rsidR="00EA5FD0">
        <w:rPr>
          <w:rStyle w:val="Sprotnaopomba-sklic"/>
          <w:rFonts w:ascii="Times New Roman" w:eastAsia="Times New Roman" w:hAnsi="Times New Roman" w:cs="Times New Roman"/>
          <w:sz w:val="24"/>
          <w:szCs w:val="24"/>
          <w:lang w:eastAsia="sl-SI"/>
        </w:rPr>
        <w:footnoteReference w:id="2"/>
      </w:r>
      <w:r w:rsidRPr="009A6FDD">
        <w:rPr>
          <w:rFonts w:ascii="Times New Roman" w:eastAsia="Times New Roman" w:hAnsi="Times New Roman" w:cs="Times New Roman"/>
          <w:sz w:val="24"/>
          <w:szCs w:val="24"/>
          <w:lang w:eastAsia="sl-SI"/>
        </w:rPr>
        <w:t xml:space="preserve"> In da bi odločno izrazili, da to ni več drugotno ali ideološko vprašanje, temveč drama, ki škoduje vsem nam, so afriški škofje izjavili, da podnebne spremembe izpostavljajo </w:t>
      </w:r>
      <w:r w:rsidR="00EA5FD0">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pretresljiv primer strukturnega greha</w:t>
      </w:r>
      <w:r w:rsidR="00EA5FD0">
        <w:rPr>
          <w:rFonts w:ascii="Times New Roman" w:eastAsia="Times New Roman" w:hAnsi="Times New Roman" w:cs="Times New Roman"/>
          <w:sz w:val="24"/>
          <w:szCs w:val="24"/>
          <w:lang w:eastAsia="sl-SI"/>
        </w:rPr>
        <w:t>«.</w:t>
      </w:r>
      <w:r w:rsidR="00EA5FD0">
        <w:rPr>
          <w:rStyle w:val="Sprotnaopomba-sklic"/>
          <w:rFonts w:ascii="Times New Roman" w:eastAsia="Times New Roman" w:hAnsi="Times New Roman" w:cs="Times New Roman"/>
          <w:sz w:val="24"/>
          <w:szCs w:val="24"/>
          <w:lang w:eastAsia="sl-SI"/>
        </w:rPr>
        <w:footnoteReference w:id="3"/>
      </w:r>
      <w:r w:rsidRPr="009A6FDD">
        <w:rPr>
          <w:rFonts w:ascii="Times New Roman" w:eastAsia="Times New Roman" w:hAnsi="Times New Roman" w:cs="Times New Roman"/>
          <w:sz w:val="24"/>
          <w:szCs w:val="24"/>
          <w:lang w:eastAsia="sl-SI"/>
        </w:rPr>
        <w:t xml:space="preserve"> </w:t>
      </w:r>
    </w:p>
    <w:p w14:paraId="3646830A" w14:textId="3948651E"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3" w:name="4"/>
      <w:bookmarkEnd w:id="3"/>
      <w:r w:rsidRPr="009A6FDD">
        <w:rPr>
          <w:rFonts w:ascii="Times New Roman" w:eastAsia="Times New Roman" w:hAnsi="Times New Roman" w:cs="Times New Roman"/>
          <w:sz w:val="24"/>
          <w:szCs w:val="24"/>
          <w:lang w:eastAsia="sl-SI"/>
        </w:rPr>
        <w:t xml:space="preserve">4. Razmislek in </w:t>
      </w:r>
      <w:r w:rsidR="00EA5FD0">
        <w:rPr>
          <w:rFonts w:ascii="Times New Roman" w:eastAsia="Times New Roman" w:hAnsi="Times New Roman" w:cs="Times New Roman"/>
          <w:sz w:val="24"/>
          <w:szCs w:val="24"/>
          <w:lang w:eastAsia="sl-SI"/>
        </w:rPr>
        <w:t>podatki</w:t>
      </w:r>
      <w:r w:rsidRPr="009A6FDD">
        <w:rPr>
          <w:rFonts w:ascii="Times New Roman" w:eastAsia="Times New Roman" w:hAnsi="Times New Roman" w:cs="Times New Roman"/>
          <w:sz w:val="24"/>
          <w:szCs w:val="24"/>
          <w:lang w:eastAsia="sl-SI"/>
        </w:rPr>
        <w:t xml:space="preserve">, ki jih lahko zberemo </w:t>
      </w:r>
      <w:r w:rsidR="00EA5FD0">
        <w:rPr>
          <w:rFonts w:ascii="Times New Roman" w:eastAsia="Times New Roman" w:hAnsi="Times New Roman" w:cs="Times New Roman"/>
          <w:sz w:val="24"/>
          <w:szCs w:val="24"/>
          <w:lang w:eastAsia="sl-SI"/>
        </w:rPr>
        <w:t>o minulih</w:t>
      </w:r>
      <w:r w:rsidRPr="009A6FDD">
        <w:rPr>
          <w:rFonts w:ascii="Times New Roman" w:eastAsia="Times New Roman" w:hAnsi="Times New Roman" w:cs="Times New Roman"/>
          <w:sz w:val="24"/>
          <w:szCs w:val="24"/>
          <w:lang w:eastAsia="sl-SI"/>
        </w:rPr>
        <w:t xml:space="preserve"> osmih letih, nam omogočajo, da natančneje opredelimo in dopolnimo to, kar smo povedali že pred časom. Zato</w:t>
      </w:r>
      <w:r w:rsidR="00576A7E">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in ker razmere postajajo še bolj pereče, sem želel z vami</w:t>
      </w:r>
      <w:r w:rsidR="00EA5FD0" w:rsidRPr="00EA5FD0">
        <w:rPr>
          <w:rFonts w:ascii="Times New Roman" w:eastAsia="Times New Roman" w:hAnsi="Times New Roman" w:cs="Times New Roman"/>
          <w:sz w:val="24"/>
          <w:szCs w:val="24"/>
          <w:lang w:eastAsia="sl-SI"/>
        </w:rPr>
        <w:t xml:space="preserve"> </w:t>
      </w:r>
      <w:r w:rsidR="00EA5FD0" w:rsidRPr="009A6FDD">
        <w:rPr>
          <w:rFonts w:ascii="Times New Roman" w:eastAsia="Times New Roman" w:hAnsi="Times New Roman" w:cs="Times New Roman"/>
          <w:sz w:val="24"/>
          <w:szCs w:val="24"/>
          <w:lang w:eastAsia="sl-SI"/>
        </w:rPr>
        <w:t>deliti te strani</w:t>
      </w:r>
      <w:r w:rsidRPr="009A6FDD">
        <w:rPr>
          <w:rFonts w:ascii="Times New Roman" w:eastAsia="Times New Roman" w:hAnsi="Times New Roman" w:cs="Times New Roman"/>
          <w:sz w:val="24"/>
          <w:szCs w:val="24"/>
          <w:lang w:eastAsia="sl-SI"/>
        </w:rPr>
        <w:t>.</w:t>
      </w:r>
    </w:p>
    <w:p w14:paraId="4A1DD9B1" w14:textId="77777777"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4" w:name="1._La_crisi_climatica_globale"/>
      <w:bookmarkEnd w:id="4"/>
      <w:r w:rsidRPr="009A6FDD">
        <w:rPr>
          <w:rFonts w:ascii="Times New Roman" w:eastAsia="Times New Roman" w:hAnsi="Times New Roman" w:cs="Times New Roman"/>
          <w:b/>
          <w:bCs/>
          <w:sz w:val="24"/>
          <w:szCs w:val="24"/>
          <w:lang w:eastAsia="sl-SI"/>
        </w:rPr>
        <w:t>1. Svetovna podnebna kriza</w:t>
      </w:r>
    </w:p>
    <w:p w14:paraId="76354AF1" w14:textId="5ED5499E"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5" w:name="5"/>
      <w:bookmarkEnd w:id="5"/>
      <w:r w:rsidRPr="009A6FDD">
        <w:rPr>
          <w:rFonts w:ascii="Times New Roman" w:eastAsia="Times New Roman" w:hAnsi="Times New Roman" w:cs="Times New Roman"/>
          <w:sz w:val="24"/>
          <w:szCs w:val="24"/>
          <w:lang w:eastAsia="sl-SI"/>
        </w:rPr>
        <w:lastRenderedPageBreak/>
        <w:t xml:space="preserve">5. </w:t>
      </w:r>
      <w:r w:rsidR="00576A7E">
        <w:rPr>
          <w:rFonts w:ascii="Times New Roman" w:eastAsia="Times New Roman" w:hAnsi="Times New Roman" w:cs="Times New Roman"/>
          <w:sz w:val="24"/>
          <w:szCs w:val="24"/>
          <w:lang w:eastAsia="sl-SI"/>
        </w:rPr>
        <w:t>Z</w:t>
      </w:r>
      <w:r w:rsidR="00576A7E" w:rsidRPr="009A6FDD">
        <w:rPr>
          <w:rFonts w:ascii="Times New Roman" w:eastAsia="Times New Roman" w:hAnsi="Times New Roman" w:cs="Times New Roman"/>
          <w:sz w:val="24"/>
          <w:szCs w:val="24"/>
          <w:lang w:eastAsia="sl-SI"/>
        </w:rPr>
        <w:t>naki podnebnih sprememb vedno bolj očitni</w:t>
      </w:r>
      <w:r w:rsidR="00576A7E">
        <w:rPr>
          <w:rFonts w:ascii="Times New Roman" w:eastAsia="Times New Roman" w:hAnsi="Times New Roman" w:cs="Times New Roman"/>
          <w:sz w:val="24"/>
          <w:szCs w:val="24"/>
          <w:lang w:eastAsia="sl-SI"/>
        </w:rPr>
        <w:t>, n</w:t>
      </w:r>
      <w:r w:rsidRPr="009A6FDD">
        <w:rPr>
          <w:rFonts w:ascii="Times New Roman" w:eastAsia="Times New Roman" w:hAnsi="Times New Roman" w:cs="Times New Roman"/>
          <w:sz w:val="24"/>
          <w:szCs w:val="24"/>
          <w:lang w:eastAsia="sl-SI"/>
        </w:rPr>
        <w:t xml:space="preserve">e glede na to, koliko jih skušamo zanikati, prikriti, zamaskirati ali </w:t>
      </w:r>
      <w:r w:rsidR="00141565" w:rsidRPr="009A6FDD">
        <w:rPr>
          <w:rFonts w:ascii="Times New Roman" w:eastAsia="Times New Roman" w:hAnsi="Times New Roman" w:cs="Times New Roman"/>
          <w:sz w:val="24"/>
          <w:szCs w:val="24"/>
          <w:lang w:eastAsia="sl-SI"/>
        </w:rPr>
        <w:t>zrelativizirati</w:t>
      </w:r>
      <w:r w:rsidRPr="009A6FDD">
        <w:rPr>
          <w:rFonts w:ascii="Times New Roman" w:eastAsia="Times New Roman" w:hAnsi="Times New Roman" w:cs="Times New Roman"/>
          <w:sz w:val="24"/>
          <w:szCs w:val="24"/>
          <w:lang w:eastAsia="sl-SI"/>
        </w:rPr>
        <w:t xml:space="preserve">. Nihče ne more prezreti dejstva, da smo v zadnjih letih priča </w:t>
      </w:r>
      <w:r w:rsidR="00141565">
        <w:rPr>
          <w:rFonts w:ascii="Times New Roman" w:eastAsia="Times New Roman" w:hAnsi="Times New Roman" w:cs="Times New Roman"/>
          <w:sz w:val="24"/>
          <w:szCs w:val="24"/>
          <w:lang w:eastAsia="sl-SI"/>
        </w:rPr>
        <w:t>skrajnim vremenskim</w:t>
      </w:r>
      <w:r w:rsidRPr="009A6FDD">
        <w:rPr>
          <w:rFonts w:ascii="Times New Roman" w:eastAsia="Times New Roman" w:hAnsi="Times New Roman" w:cs="Times New Roman"/>
          <w:sz w:val="24"/>
          <w:szCs w:val="24"/>
          <w:lang w:eastAsia="sl-SI"/>
        </w:rPr>
        <w:t xml:space="preserve"> pojavom, pogostim obdobjem nenormalne vročine, sušam in drugim tožbam Zemlje</w:t>
      </w:r>
      <w:r w:rsidR="00141565">
        <w:rPr>
          <w:rFonts w:ascii="Times New Roman" w:eastAsia="Times New Roman" w:hAnsi="Times New Roman" w:cs="Times New Roman"/>
          <w:sz w:val="24"/>
          <w:szCs w:val="24"/>
          <w:lang w:eastAsia="sl-SI"/>
        </w:rPr>
        <w:t>; to</w:t>
      </w:r>
      <w:r w:rsidRPr="009A6FDD">
        <w:rPr>
          <w:rFonts w:ascii="Times New Roman" w:eastAsia="Times New Roman" w:hAnsi="Times New Roman" w:cs="Times New Roman"/>
          <w:sz w:val="24"/>
          <w:szCs w:val="24"/>
          <w:lang w:eastAsia="sl-SI"/>
        </w:rPr>
        <w:t xml:space="preserve"> so le nekateri oprijemljivi izrazi tihe bolezni, ki zadeva vse nas. Res je, da vseh </w:t>
      </w:r>
      <w:r w:rsidR="004233E3" w:rsidRPr="009A6FDD">
        <w:rPr>
          <w:rFonts w:ascii="Times New Roman" w:eastAsia="Times New Roman" w:hAnsi="Times New Roman" w:cs="Times New Roman"/>
          <w:sz w:val="24"/>
          <w:szCs w:val="24"/>
          <w:lang w:eastAsia="sl-SI"/>
        </w:rPr>
        <w:t>neprijetnosti</w:t>
      </w:r>
      <w:r w:rsidRPr="009A6FDD">
        <w:rPr>
          <w:rFonts w:ascii="Times New Roman" w:eastAsia="Times New Roman" w:hAnsi="Times New Roman" w:cs="Times New Roman"/>
          <w:sz w:val="24"/>
          <w:szCs w:val="24"/>
          <w:lang w:eastAsia="sl-SI"/>
        </w:rPr>
        <w:t xml:space="preserve"> ne moremo pripisati globalnim podnebnim spremembam. Vendar pa je mogoče dokazati, da nekatere podnebne spremembe, ki jih povzroča človek, znatno povečujejo verjetnost pogostejših in intenzivnejših izrednih dogodkov. Tako vemo, da se vsakič, ko se globalna temperatura poveča za 0,5 stopinje Celzija, poveča tudi intenzivnost in pogostost močnega deževja in poplav na nekaterih območjih, hude suše na drugih, izjemne vročine na nekaterih območjih in močnega sneženja na drugih.</w:t>
      </w:r>
      <w:r w:rsidR="004233E3">
        <w:rPr>
          <w:rStyle w:val="Sprotnaopomba-sklic"/>
          <w:rFonts w:ascii="Times New Roman" w:eastAsia="Times New Roman" w:hAnsi="Times New Roman" w:cs="Times New Roman"/>
          <w:sz w:val="24"/>
          <w:szCs w:val="24"/>
          <w:lang w:eastAsia="sl-SI"/>
        </w:rPr>
        <w:footnoteReference w:id="4"/>
      </w:r>
      <w:r w:rsidRPr="009A6FDD">
        <w:rPr>
          <w:rFonts w:ascii="Times New Roman" w:eastAsia="Times New Roman" w:hAnsi="Times New Roman" w:cs="Times New Roman"/>
          <w:sz w:val="24"/>
          <w:szCs w:val="24"/>
          <w:lang w:eastAsia="sl-SI"/>
        </w:rPr>
        <w:t xml:space="preserve"> Če smo do </w:t>
      </w:r>
      <w:r w:rsidR="004233E3">
        <w:rPr>
          <w:rFonts w:ascii="Times New Roman" w:eastAsia="Times New Roman" w:hAnsi="Times New Roman" w:cs="Times New Roman"/>
          <w:sz w:val="24"/>
          <w:szCs w:val="24"/>
          <w:lang w:eastAsia="sl-SI"/>
        </w:rPr>
        <w:t>se</w:t>
      </w:r>
      <w:r w:rsidRPr="009A6FDD">
        <w:rPr>
          <w:rFonts w:ascii="Times New Roman" w:eastAsia="Times New Roman" w:hAnsi="Times New Roman" w:cs="Times New Roman"/>
          <w:sz w:val="24"/>
          <w:szCs w:val="24"/>
          <w:lang w:eastAsia="sl-SI"/>
        </w:rPr>
        <w:t>daj lahko imeli vročinske valove nekajkrat na leto, kaj bi se zgodilo ob povečanju globalne temperature za 1,5 stopinje Celzija, ki smo mu že blizu? Takšni vročinski valovi bodo veliko pogostejši in intenzivnejši. Če bomo presegli 2 stopinji, se bodo leden</w:t>
      </w:r>
      <w:r w:rsidR="004233E3">
        <w:rPr>
          <w:rFonts w:ascii="Times New Roman" w:eastAsia="Times New Roman" w:hAnsi="Times New Roman" w:cs="Times New Roman"/>
          <w:sz w:val="24"/>
          <w:szCs w:val="24"/>
          <w:lang w:eastAsia="sl-SI"/>
        </w:rPr>
        <w:t>iki</w:t>
      </w:r>
      <w:r w:rsidRPr="009A6FDD">
        <w:rPr>
          <w:rFonts w:ascii="Times New Roman" w:eastAsia="Times New Roman" w:hAnsi="Times New Roman" w:cs="Times New Roman"/>
          <w:sz w:val="24"/>
          <w:szCs w:val="24"/>
          <w:lang w:eastAsia="sl-SI"/>
        </w:rPr>
        <w:t xml:space="preserve"> na Grenlandiji in večjem delu Antarktike popolnoma </w:t>
      </w:r>
      <w:r w:rsidR="004233E3">
        <w:rPr>
          <w:rFonts w:ascii="Times New Roman" w:eastAsia="Times New Roman" w:hAnsi="Times New Roman" w:cs="Times New Roman"/>
          <w:sz w:val="24"/>
          <w:szCs w:val="24"/>
          <w:lang w:eastAsia="sl-SI"/>
        </w:rPr>
        <w:t>raz</w:t>
      </w:r>
      <w:r w:rsidRPr="009A6FDD">
        <w:rPr>
          <w:rFonts w:ascii="Times New Roman" w:eastAsia="Times New Roman" w:hAnsi="Times New Roman" w:cs="Times New Roman"/>
          <w:sz w:val="24"/>
          <w:szCs w:val="24"/>
          <w:lang w:eastAsia="sl-SI"/>
        </w:rPr>
        <w:t>topil</w:t>
      </w:r>
      <w:r w:rsidR="004233E3">
        <w:rPr>
          <w:rFonts w:ascii="Times New Roman" w:eastAsia="Times New Roman" w:hAnsi="Times New Roman" w:cs="Times New Roman"/>
          <w:sz w:val="24"/>
          <w:szCs w:val="24"/>
          <w:lang w:eastAsia="sl-SI"/>
        </w:rPr>
        <w:t>i</w:t>
      </w:r>
      <w:r w:rsidRPr="009A6FDD">
        <w:rPr>
          <w:rFonts w:ascii="Times New Roman" w:eastAsia="Times New Roman" w:hAnsi="Times New Roman" w:cs="Times New Roman"/>
          <w:sz w:val="24"/>
          <w:szCs w:val="24"/>
          <w:lang w:eastAsia="sl-SI"/>
        </w:rPr>
        <w:t>,</w:t>
      </w:r>
      <w:r w:rsidR="004233E3">
        <w:rPr>
          <w:rStyle w:val="Sprotnaopomba-sklic"/>
          <w:rFonts w:ascii="Times New Roman" w:eastAsia="Times New Roman" w:hAnsi="Times New Roman" w:cs="Times New Roman"/>
          <w:sz w:val="24"/>
          <w:szCs w:val="24"/>
          <w:lang w:eastAsia="sl-SI"/>
        </w:rPr>
        <w:footnoteReference w:id="5"/>
      </w:r>
      <w:r w:rsidRPr="009A6FDD">
        <w:rPr>
          <w:rFonts w:ascii="Times New Roman" w:eastAsia="Times New Roman" w:hAnsi="Times New Roman" w:cs="Times New Roman"/>
          <w:sz w:val="24"/>
          <w:szCs w:val="24"/>
          <w:lang w:eastAsia="sl-SI"/>
        </w:rPr>
        <w:t xml:space="preserve"> kar bo imelo </w:t>
      </w:r>
      <w:r w:rsidR="004233E3">
        <w:rPr>
          <w:rFonts w:ascii="Times New Roman" w:eastAsia="Times New Roman" w:hAnsi="Times New Roman" w:cs="Times New Roman"/>
          <w:sz w:val="24"/>
          <w:szCs w:val="24"/>
          <w:lang w:eastAsia="sl-SI"/>
        </w:rPr>
        <w:t>velik</w:t>
      </w:r>
      <w:r w:rsidRPr="009A6FDD">
        <w:rPr>
          <w:rFonts w:ascii="Times New Roman" w:eastAsia="Times New Roman" w:hAnsi="Times New Roman" w:cs="Times New Roman"/>
          <w:sz w:val="24"/>
          <w:szCs w:val="24"/>
          <w:lang w:eastAsia="sl-SI"/>
        </w:rPr>
        <w:t>e in zelo resne posledice za vse.</w:t>
      </w:r>
    </w:p>
    <w:p w14:paraId="7588F21D" w14:textId="52902AE7" w:rsidR="00AD23DC" w:rsidRDefault="00831F9C"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6" w:name="Resistenza_e_confusione"/>
      <w:bookmarkEnd w:id="6"/>
      <w:r w:rsidRPr="009A6FDD">
        <w:rPr>
          <w:rFonts w:ascii="Times New Roman" w:eastAsia="Times New Roman" w:hAnsi="Times New Roman" w:cs="Times New Roman"/>
          <w:i/>
          <w:iCs/>
          <w:sz w:val="24"/>
          <w:szCs w:val="24"/>
          <w:lang w:eastAsia="sl-SI"/>
        </w:rPr>
        <w:t xml:space="preserve">Nenaklonjenost in </w:t>
      </w:r>
      <w:r>
        <w:rPr>
          <w:rFonts w:ascii="Times New Roman" w:eastAsia="Times New Roman" w:hAnsi="Times New Roman" w:cs="Times New Roman"/>
          <w:i/>
          <w:iCs/>
          <w:sz w:val="24"/>
          <w:szCs w:val="24"/>
          <w:lang w:eastAsia="sl-SI"/>
        </w:rPr>
        <w:t xml:space="preserve">zbeganost </w:t>
      </w:r>
    </w:p>
    <w:p w14:paraId="5019648B" w14:textId="67A5F26F" w:rsidR="004233E3"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7" w:name="6"/>
      <w:bookmarkEnd w:id="7"/>
      <w:r w:rsidRPr="009A6FDD">
        <w:rPr>
          <w:rFonts w:ascii="Times New Roman" w:eastAsia="Times New Roman" w:hAnsi="Times New Roman" w:cs="Times New Roman"/>
          <w:sz w:val="24"/>
          <w:szCs w:val="24"/>
          <w:lang w:eastAsia="sl-SI"/>
        </w:rPr>
        <w:t>6. V zadnjih letih ni manjkalo ljudi, ki so t</w:t>
      </w:r>
      <w:r w:rsidR="00831F9C">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ugotovitv</w:t>
      </w:r>
      <w:r w:rsidR="00831F9C">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poskušali omiliti. Pri tem se sklicujejo na domnevno znanstvene podatke, na primer na dejstvo, da je planet vedno imel in </w:t>
      </w:r>
      <w:r w:rsidR="00831F9C">
        <w:rPr>
          <w:rFonts w:ascii="Times New Roman" w:eastAsia="Times New Roman" w:hAnsi="Times New Roman" w:cs="Times New Roman"/>
          <w:sz w:val="24"/>
          <w:szCs w:val="24"/>
          <w:lang w:eastAsia="sl-SI"/>
        </w:rPr>
        <w:t xml:space="preserve">da </w:t>
      </w:r>
      <w:r w:rsidRPr="009A6FDD">
        <w:rPr>
          <w:rFonts w:ascii="Times New Roman" w:eastAsia="Times New Roman" w:hAnsi="Times New Roman" w:cs="Times New Roman"/>
          <w:sz w:val="24"/>
          <w:szCs w:val="24"/>
          <w:lang w:eastAsia="sl-SI"/>
        </w:rPr>
        <w:t xml:space="preserve">vedno bo imel obdobja ohlajanja in segrevanja. Pozabljajo omeniti še eno pomembno dejstvo: smo priča nenavadno hitremu segrevanju, ki je tako </w:t>
      </w:r>
      <w:r w:rsidR="00576A7E">
        <w:rPr>
          <w:rFonts w:ascii="Times New Roman" w:eastAsia="Times New Roman" w:hAnsi="Times New Roman" w:cs="Times New Roman"/>
          <w:sz w:val="24"/>
          <w:szCs w:val="24"/>
          <w:lang w:eastAsia="sl-SI"/>
        </w:rPr>
        <w:t>pospešeno</w:t>
      </w:r>
      <w:r w:rsidRPr="009A6FDD">
        <w:rPr>
          <w:rFonts w:ascii="Times New Roman" w:eastAsia="Times New Roman" w:hAnsi="Times New Roman" w:cs="Times New Roman"/>
          <w:sz w:val="24"/>
          <w:szCs w:val="24"/>
          <w:lang w:eastAsia="sl-SI"/>
        </w:rPr>
        <w:t xml:space="preserve">, da ga opazimo </w:t>
      </w:r>
      <w:r w:rsidR="004233E3">
        <w:rPr>
          <w:rFonts w:ascii="Times New Roman" w:eastAsia="Times New Roman" w:hAnsi="Times New Roman" w:cs="Times New Roman"/>
          <w:sz w:val="24"/>
          <w:szCs w:val="24"/>
          <w:lang w:eastAsia="sl-SI"/>
        </w:rPr>
        <w:t>ž</w:t>
      </w:r>
      <w:r w:rsidRPr="009A6FDD">
        <w:rPr>
          <w:rFonts w:ascii="Times New Roman" w:eastAsia="Times New Roman" w:hAnsi="Times New Roman" w:cs="Times New Roman"/>
          <w:sz w:val="24"/>
          <w:szCs w:val="24"/>
          <w:lang w:eastAsia="sl-SI"/>
        </w:rPr>
        <w:t xml:space="preserve">e v eni generaciji, ne pa v stoletjih ali tisočletjih. Dvigovanje morske gladine in taljenje ledenikov </w:t>
      </w:r>
      <w:r w:rsidR="004233E3">
        <w:rPr>
          <w:rFonts w:ascii="Times New Roman" w:eastAsia="Times New Roman" w:hAnsi="Times New Roman" w:cs="Times New Roman"/>
          <w:sz w:val="24"/>
          <w:szCs w:val="24"/>
          <w:lang w:eastAsia="sl-SI"/>
        </w:rPr>
        <w:t xml:space="preserve">bo </w:t>
      </w:r>
      <w:r w:rsidRPr="009A6FDD">
        <w:rPr>
          <w:rFonts w:ascii="Times New Roman" w:eastAsia="Times New Roman" w:hAnsi="Times New Roman" w:cs="Times New Roman"/>
          <w:sz w:val="24"/>
          <w:szCs w:val="24"/>
          <w:lang w:eastAsia="sl-SI"/>
        </w:rPr>
        <w:t xml:space="preserve">človek zlahka </w:t>
      </w:r>
      <w:r w:rsidR="004233E3">
        <w:rPr>
          <w:rFonts w:ascii="Times New Roman" w:eastAsia="Times New Roman" w:hAnsi="Times New Roman" w:cs="Times New Roman"/>
          <w:sz w:val="24"/>
          <w:szCs w:val="24"/>
          <w:lang w:eastAsia="sl-SI"/>
        </w:rPr>
        <w:t xml:space="preserve">zaznal </w:t>
      </w:r>
      <w:r w:rsidRPr="009A6FDD">
        <w:rPr>
          <w:rFonts w:ascii="Times New Roman" w:eastAsia="Times New Roman" w:hAnsi="Times New Roman" w:cs="Times New Roman"/>
          <w:sz w:val="24"/>
          <w:szCs w:val="24"/>
          <w:lang w:eastAsia="sl-SI"/>
        </w:rPr>
        <w:t xml:space="preserve">že v </w:t>
      </w:r>
      <w:r w:rsidR="00831F9C">
        <w:rPr>
          <w:rFonts w:ascii="Times New Roman" w:eastAsia="Times New Roman" w:hAnsi="Times New Roman" w:cs="Times New Roman"/>
          <w:sz w:val="24"/>
          <w:szCs w:val="24"/>
          <w:lang w:eastAsia="sl-SI"/>
        </w:rPr>
        <w:t>tek</w:t>
      </w:r>
      <w:r w:rsidR="004233E3">
        <w:rPr>
          <w:rFonts w:ascii="Times New Roman" w:eastAsia="Times New Roman" w:hAnsi="Times New Roman" w:cs="Times New Roman"/>
          <w:sz w:val="24"/>
          <w:szCs w:val="24"/>
          <w:lang w:eastAsia="sl-SI"/>
        </w:rPr>
        <w:t xml:space="preserve">u </w:t>
      </w:r>
      <w:r w:rsidRPr="009A6FDD">
        <w:rPr>
          <w:rFonts w:ascii="Times New Roman" w:eastAsia="Times New Roman" w:hAnsi="Times New Roman" w:cs="Times New Roman"/>
          <w:sz w:val="24"/>
          <w:szCs w:val="24"/>
          <w:lang w:eastAsia="sl-SI"/>
        </w:rPr>
        <w:t>svoje</w:t>
      </w:r>
      <w:r w:rsidR="004233E3">
        <w:rPr>
          <w:rFonts w:ascii="Times New Roman" w:eastAsia="Times New Roman" w:hAnsi="Times New Roman" w:cs="Times New Roman"/>
          <w:sz w:val="24"/>
          <w:szCs w:val="24"/>
          <w:lang w:eastAsia="sl-SI"/>
        </w:rPr>
        <w:t>ga</w:t>
      </w:r>
      <w:r w:rsidRPr="009A6FDD">
        <w:rPr>
          <w:rFonts w:ascii="Times New Roman" w:eastAsia="Times New Roman" w:hAnsi="Times New Roman" w:cs="Times New Roman"/>
          <w:sz w:val="24"/>
          <w:szCs w:val="24"/>
          <w:lang w:eastAsia="sl-SI"/>
        </w:rPr>
        <w:t xml:space="preserve"> življenj</w:t>
      </w:r>
      <w:r w:rsidR="004233E3">
        <w:rPr>
          <w:rFonts w:ascii="Times New Roman" w:eastAsia="Times New Roman" w:hAnsi="Times New Roman" w:cs="Times New Roman"/>
          <w:sz w:val="24"/>
          <w:szCs w:val="24"/>
          <w:lang w:eastAsia="sl-SI"/>
        </w:rPr>
        <w:t>a</w:t>
      </w:r>
      <w:r w:rsidR="00831F9C">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v nekaj letih se bo moralo veliko prebivalcev zaradi teh dogodkov verjetno </w:t>
      </w:r>
      <w:r w:rsidR="004233E3">
        <w:rPr>
          <w:rFonts w:ascii="Times New Roman" w:eastAsia="Times New Roman" w:hAnsi="Times New Roman" w:cs="Times New Roman"/>
          <w:sz w:val="24"/>
          <w:szCs w:val="24"/>
          <w:lang w:eastAsia="sl-SI"/>
        </w:rPr>
        <w:t>iz</w:t>
      </w:r>
      <w:r w:rsidRPr="009A6FDD">
        <w:rPr>
          <w:rFonts w:ascii="Times New Roman" w:eastAsia="Times New Roman" w:hAnsi="Times New Roman" w:cs="Times New Roman"/>
          <w:sz w:val="24"/>
          <w:szCs w:val="24"/>
          <w:lang w:eastAsia="sl-SI"/>
        </w:rPr>
        <w:t xml:space="preserve">seliti </w:t>
      </w:r>
      <w:r w:rsidR="004233E3">
        <w:rPr>
          <w:rFonts w:ascii="Times New Roman" w:eastAsia="Times New Roman" w:hAnsi="Times New Roman" w:cs="Times New Roman"/>
          <w:sz w:val="24"/>
          <w:szCs w:val="24"/>
          <w:lang w:eastAsia="sl-SI"/>
        </w:rPr>
        <w:t>iz</w:t>
      </w:r>
      <w:r w:rsidRPr="009A6FDD">
        <w:rPr>
          <w:rFonts w:ascii="Times New Roman" w:eastAsia="Times New Roman" w:hAnsi="Times New Roman" w:cs="Times New Roman"/>
          <w:sz w:val="24"/>
          <w:szCs w:val="24"/>
          <w:lang w:eastAsia="sl-SI"/>
        </w:rPr>
        <w:t xml:space="preserve"> </w:t>
      </w:r>
      <w:r w:rsidR="00831F9C">
        <w:rPr>
          <w:rFonts w:ascii="Times New Roman" w:eastAsia="Times New Roman" w:hAnsi="Times New Roman" w:cs="Times New Roman"/>
          <w:sz w:val="24"/>
          <w:szCs w:val="24"/>
          <w:lang w:eastAsia="sl-SI"/>
        </w:rPr>
        <w:t>lastn</w:t>
      </w:r>
      <w:r w:rsidR="004233E3">
        <w:rPr>
          <w:rFonts w:ascii="Times New Roman" w:eastAsia="Times New Roman" w:hAnsi="Times New Roman" w:cs="Times New Roman"/>
          <w:sz w:val="24"/>
          <w:szCs w:val="24"/>
          <w:lang w:eastAsia="sl-SI"/>
        </w:rPr>
        <w:t xml:space="preserve">ih domov in </w:t>
      </w:r>
      <w:r w:rsidR="00831F9C">
        <w:rPr>
          <w:rFonts w:ascii="Times New Roman" w:eastAsia="Times New Roman" w:hAnsi="Times New Roman" w:cs="Times New Roman"/>
          <w:sz w:val="24"/>
          <w:szCs w:val="24"/>
          <w:lang w:eastAsia="sl-SI"/>
        </w:rPr>
        <w:t xml:space="preserve">se </w:t>
      </w:r>
      <w:r w:rsidR="004233E3">
        <w:rPr>
          <w:rFonts w:ascii="Times New Roman" w:eastAsia="Times New Roman" w:hAnsi="Times New Roman" w:cs="Times New Roman"/>
          <w:sz w:val="24"/>
          <w:szCs w:val="24"/>
          <w:lang w:eastAsia="sl-SI"/>
        </w:rPr>
        <w:t xml:space="preserve">preseliti drugam. </w:t>
      </w:r>
      <w:bookmarkStart w:id="8" w:name="7"/>
      <w:bookmarkEnd w:id="8"/>
    </w:p>
    <w:p w14:paraId="73297040" w14:textId="120403E2"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r w:rsidRPr="009A6FDD">
        <w:rPr>
          <w:rFonts w:ascii="Times New Roman" w:eastAsia="Times New Roman" w:hAnsi="Times New Roman" w:cs="Times New Roman"/>
          <w:sz w:val="24"/>
          <w:szCs w:val="24"/>
          <w:lang w:eastAsia="sl-SI"/>
        </w:rPr>
        <w:t xml:space="preserve">7. </w:t>
      </w:r>
      <w:r w:rsidR="00831F9C">
        <w:rPr>
          <w:rFonts w:ascii="Times New Roman" w:eastAsia="Times New Roman" w:hAnsi="Times New Roman" w:cs="Times New Roman"/>
          <w:sz w:val="24"/>
          <w:szCs w:val="24"/>
          <w:lang w:eastAsia="sl-SI"/>
        </w:rPr>
        <w:t>Z namenom, d</w:t>
      </w:r>
      <w:r w:rsidRPr="009A6FDD">
        <w:rPr>
          <w:rFonts w:ascii="Times New Roman" w:eastAsia="Times New Roman" w:hAnsi="Times New Roman" w:cs="Times New Roman"/>
          <w:sz w:val="24"/>
          <w:szCs w:val="24"/>
          <w:lang w:eastAsia="sl-SI"/>
        </w:rPr>
        <w:t xml:space="preserve">a bi osmešili </w:t>
      </w:r>
      <w:r w:rsidR="00576A7E">
        <w:rPr>
          <w:rFonts w:ascii="Times New Roman" w:eastAsia="Times New Roman" w:hAnsi="Times New Roman" w:cs="Times New Roman"/>
          <w:sz w:val="24"/>
          <w:szCs w:val="24"/>
          <w:lang w:eastAsia="sl-SI"/>
        </w:rPr>
        <w:t>druge</w:t>
      </w:r>
      <w:r w:rsidRPr="009A6FDD">
        <w:rPr>
          <w:rFonts w:ascii="Times New Roman" w:eastAsia="Times New Roman" w:hAnsi="Times New Roman" w:cs="Times New Roman"/>
          <w:sz w:val="24"/>
          <w:szCs w:val="24"/>
          <w:lang w:eastAsia="sl-SI"/>
        </w:rPr>
        <w:t xml:space="preserve">, ki </w:t>
      </w:r>
      <w:r w:rsidR="00831F9C">
        <w:rPr>
          <w:rFonts w:ascii="Times New Roman" w:eastAsia="Times New Roman" w:hAnsi="Times New Roman" w:cs="Times New Roman"/>
          <w:sz w:val="24"/>
          <w:szCs w:val="24"/>
          <w:lang w:eastAsia="sl-SI"/>
        </w:rPr>
        <w:t>opozarjajo na</w:t>
      </w:r>
      <w:r w:rsidRPr="009A6FDD">
        <w:rPr>
          <w:rFonts w:ascii="Times New Roman" w:eastAsia="Times New Roman" w:hAnsi="Times New Roman" w:cs="Times New Roman"/>
          <w:sz w:val="24"/>
          <w:szCs w:val="24"/>
          <w:lang w:eastAsia="sl-SI"/>
        </w:rPr>
        <w:t xml:space="preserve"> globaln</w:t>
      </w:r>
      <w:r w:rsidR="00831F9C">
        <w:rPr>
          <w:rFonts w:ascii="Times New Roman" w:eastAsia="Times New Roman" w:hAnsi="Times New Roman" w:cs="Times New Roman"/>
          <w:sz w:val="24"/>
          <w:szCs w:val="24"/>
          <w:lang w:eastAsia="sl-SI"/>
        </w:rPr>
        <w:t>o</w:t>
      </w:r>
      <w:r w:rsidRPr="009A6FDD">
        <w:rPr>
          <w:rFonts w:ascii="Times New Roman" w:eastAsia="Times New Roman" w:hAnsi="Times New Roman" w:cs="Times New Roman"/>
          <w:sz w:val="24"/>
          <w:szCs w:val="24"/>
          <w:lang w:eastAsia="sl-SI"/>
        </w:rPr>
        <w:t xml:space="preserve"> segrevanj</w:t>
      </w:r>
      <w:r w:rsidR="00831F9C">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se </w:t>
      </w:r>
      <w:r w:rsidR="00831F9C">
        <w:rPr>
          <w:rFonts w:ascii="Times New Roman" w:eastAsia="Times New Roman" w:hAnsi="Times New Roman" w:cs="Times New Roman"/>
          <w:sz w:val="24"/>
          <w:szCs w:val="24"/>
          <w:lang w:eastAsia="sl-SI"/>
        </w:rPr>
        <w:t xml:space="preserve">ti ljudje </w:t>
      </w:r>
      <w:r w:rsidRPr="009A6FDD">
        <w:rPr>
          <w:rFonts w:ascii="Times New Roman" w:eastAsia="Times New Roman" w:hAnsi="Times New Roman" w:cs="Times New Roman"/>
          <w:sz w:val="24"/>
          <w:szCs w:val="24"/>
          <w:lang w:eastAsia="sl-SI"/>
        </w:rPr>
        <w:t xml:space="preserve">sklicujejo na dejstvo, da </w:t>
      </w:r>
      <w:r w:rsidR="00831F9C">
        <w:rPr>
          <w:rFonts w:ascii="Times New Roman" w:eastAsia="Times New Roman" w:hAnsi="Times New Roman" w:cs="Times New Roman"/>
          <w:sz w:val="24"/>
          <w:szCs w:val="24"/>
          <w:lang w:eastAsia="sl-SI"/>
        </w:rPr>
        <w:t>so pogoste tudi ekstremne ohladitve</w:t>
      </w:r>
      <w:r w:rsidRPr="009A6FDD">
        <w:rPr>
          <w:rFonts w:ascii="Times New Roman" w:eastAsia="Times New Roman" w:hAnsi="Times New Roman" w:cs="Times New Roman"/>
          <w:sz w:val="24"/>
          <w:szCs w:val="24"/>
          <w:lang w:eastAsia="sl-SI"/>
        </w:rPr>
        <w:t>. P</w:t>
      </w:r>
      <w:r w:rsidR="00831F9C">
        <w:rPr>
          <w:rFonts w:ascii="Times New Roman" w:eastAsia="Times New Roman" w:hAnsi="Times New Roman" w:cs="Times New Roman"/>
          <w:sz w:val="24"/>
          <w:szCs w:val="24"/>
          <w:lang w:eastAsia="sl-SI"/>
        </w:rPr>
        <w:t>ri tem p</w:t>
      </w:r>
      <w:r w:rsidRPr="009A6FDD">
        <w:rPr>
          <w:rFonts w:ascii="Times New Roman" w:eastAsia="Times New Roman" w:hAnsi="Times New Roman" w:cs="Times New Roman"/>
          <w:sz w:val="24"/>
          <w:szCs w:val="24"/>
          <w:lang w:eastAsia="sl-SI"/>
        </w:rPr>
        <w:t xml:space="preserve">ozabljajo, da so </w:t>
      </w:r>
      <w:r w:rsidR="00831F9C">
        <w:rPr>
          <w:rFonts w:ascii="Times New Roman" w:eastAsia="Times New Roman" w:hAnsi="Times New Roman" w:cs="Times New Roman"/>
          <w:sz w:val="24"/>
          <w:szCs w:val="24"/>
          <w:lang w:eastAsia="sl-SI"/>
        </w:rPr>
        <w:t>eni</w:t>
      </w:r>
      <w:r w:rsidRPr="009A6FDD">
        <w:rPr>
          <w:rFonts w:ascii="Times New Roman" w:eastAsia="Times New Roman" w:hAnsi="Times New Roman" w:cs="Times New Roman"/>
          <w:sz w:val="24"/>
          <w:szCs w:val="24"/>
          <w:lang w:eastAsia="sl-SI"/>
        </w:rPr>
        <w:t xml:space="preserve"> in drugi izredni simptomi le alternativni izrazi istega vzroka</w:t>
      </w:r>
      <w:r w:rsidR="00831F9C">
        <w:rPr>
          <w:rFonts w:ascii="Times New Roman" w:eastAsia="Times New Roman" w:hAnsi="Times New Roman" w:cs="Times New Roman"/>
          <w:sz w:val="24"/>
          <w:szCs w:val="24"/>
          <w:lang w:eastAsia="sl-SI"/>
        </w:rPr>
        <w:t>, in sicer</w:t>
      </w:r>
      <w:r w:rsidRPr="009A6FDD">
        <w:rPr>
          <w:rFonts w:ascii="Times New Roman" w:eastAsia="Times New Roman" w:hAnsi="Times New Roman" w:cs="Times New Roman"/>
          <w:sz w:val="24"/>
          <w:szCs w:val="24"/>
          <w:lang w:eastAsia="sl-SI"/>
        </w:rPr>
        <w:t xml:space="preserve"> globalnega neravnovesja, ki ga povzroča globalno segrevanje. Suše in poplave, izsuše</w:t>
      </w:r>
      <w:r w:rsidR="00831F9C">
        <w:rPr>
          <w:rFonts w:ascii="Times New Roman" w:eastAsia="Times New Roman" w:hAnsi="Times New Roman" w:cs="Times New Roman"/>
          <w:sz w:val="24"/>
          <w:szCs w:val="24"/>
          <w:lang w:eastAsia="sl-SI"/>
        </w:rPr>
        <w:t xml:space="preserve">na </w:t>
      </w:r>
      <w:r w:rsidRPr="009A6FDD">
        <w:rPr>
          <w:rFonts w:ascii="Times New Roman" w:eastAsia="Times New Roman" w:hAnsi="Times New Roman" w:cs="Times New Roman"/>
          <w:sz w:val="24"/>
          <w:szCs w:val="24"/>
          <w:lang w:eastAsia="sl-SI"/>
        </w:rPr>
        <w:t>jezer</w:t>
      </w:r>
      <w:r w:rsidR="00831F9C">
        <w:rPr>
          <w:rFonts w:ascii="Times New Roman" w:eastAsia="Times New Roman" w:hAnsi="Times New Roman" w:cs="Times New Roman"/>
          <w:sz w:val="24"/>
          <w:szCs w:val="24"/>
          <w:lang w:eastAsia="sl-SI"/>
        </w:rPr>
        <w:t>a</w:t>
      </w:r>
      <w:r w:rsidRPr="009A6FDD">
        <w:rPr>
          <w:rFonts w:ascii="Times New Roman" w:eastAsia="Times New Roman" w:hAnsi="Times New Roman" w:cs="Times New Roman"/>
          <w:sz w:val="24"/>
          <w:szCs w:val="24"/>
          <w:lang w:eastAsia="sl-SI"/>
        </w:rPr>
        <w:t xml:space="preserve"> in prebivalstvo, ki so ga od</w:t>
      </w:r>
      <w:r w:rsidR="00831F9C">
        <w:rPr>
          <w:rFonts w:ascii="Times New Roman" w:eastAsia="Times New Roman" w:hAnsi="Times New Roman" w:cs="Times New Roman"/>
          <w:sz w:val="24"/>
          <w:szCs w:val="24"/>
          <w:lang w:eastAsia="sl-SI"/>
        </w:rPr>
        <w:t xml:space="preserve">plavili </w:t>
      </w:r>
      <w:proofErr w:type="spellStart"/>
      <w:r w:rsidR="00831F9C">
        <w:rPr>
          <w:rFonts w:ascii="Times New Roman" w:eastAsia="Times New Roman" w:hAnsi="Times New Roman" w:cs="Times New Roman"/>
          <w:sz w:val="24"/>
          <w:szCs w:val="24"/>
          <w:lang w:eastAsia="sl-SI"/>
        </w:rPr>
        <w:t>tsunamiji</w:t>
      </w:r>
      <w:proofErr w:type="spellEnd"/>
      <w:r w:rsidR="00831F9C">
        <w:rPr>
          <w:rFonts w:ascii="Times New Roman" w:eastAsia="Times New Roman" w:hAnsi="Times New Roman" w:cs="Times New Roman"/>
          <w:sz w:val="24"/>
          <w:szCs w:val="24"/>
          <w:lang w:eastAsia="sl-SI"/>
        </w:rPr>
        <w:t xml:space="preserve"> </w:t>
      </w:r>
      <w:r w:rsidRPr="009A6FDD">
        <w:rPr>
          <w:rFonts w:ascii="Times New Roman" w:eastAsia="Times New Roman" w:hAnsi="Times New Roman" w:cs="Times New Roman"/>
          <w:sz w:val="24"/>
          <w:szCs w:val="24"/>
          <w:lang w:eastAsia="sl-SI"/>
        </w:rPr>
        <w:t>ali</w:t>
      </w:r>
      <w:r w:rsidR="00831F9C">
        <w:rPr>
          <w:rFonts w:ascii="Times New Roman" w:eastAsia="Times New Roman" w:hAnsi="Times New Roman" w:cs="Times New Roman"/>
          <w:sz w:val="24"/>
          <w:szCs w:val="24"/>
          <w:lang w:eastAsia="sl-SI"/>
        </w:rPr>
        <w:t xml:space="preserve"> druge </w:t>
      </w:r>
      <w:r w:rsidRPr="009A6FDD">
        <w:rPr>
          <w:rFonts w:ascii="Times New Roman" w:eastAsia="Times New Roman" w:hAnsi="Times New Roman" w:cs="Times New Roman"/>
          <w:sz w:val="24"/>
          <w:szCs w:val="24"/>
          <w:lang w:eastAsia="sl-SI"/>
        </w:rPr>
        <w:t xml:space="preserve">poplave, imajo v bistvu isti izvor. Po drugi strani pa, </w:t>
      </w:r>
      <w:r w:rsidR="00831F9C">
        <w:rPr>
          <w:rFonts w:ascii="Times New Roman" w:eastAsia="Times New Roman" w:hAnsi="Times New Roman" w:cs="Times New Roman"/>
          <w:sz w:val="24"/>
          <w:szCs w:val="24"/>
          <w:lang w:eastAsia="sl-SI"/>
        </w:rPr>
        <w:t>ko</w:t>
      </w:r>
      <w:r w:rsidRPr="009A6FDD">
        <w:rPr>
          <w:rFonts w:ascii="Times New Roman" w:eastAsia="Times New Roman" w:hAnsi="Times New Roman" w:cs="Times New Roman"/>
          <w:sz w:val="24"/>
          <w:szCs w:val="24"/>
          <w:lang w:eastAsia="sl-SI"/>
        </w:rPr>
        <w:t xml:space="preserve"> govorimo o globalnem pojavu, </w:t>
      </w:r>
      <w:r w:rsidR="00831F9C">
        <w:rPr>
          <w:rFonts w:ascii="Times New Roman" w:eastAsia="Times New Roman" w:hAnsi="Times New Roman" w:cs="Times New Roman"/>
          <w:sz w:val="24"/>
          <w:szCs w:val="24"/>
          <w:lang w:eastAsia="sl-SI"/>
        </w:rPr>
        <w:t>le-te</w:t>
      </w:r>
      <w:r w:rsidRPr="009A6FDD">
        <w:rPr>
          <w:rFonts w:ascii="Times New Roman" w:eastAsia="Times New Roman" w:hAnsi="Times New Roman" w:cs="Times New Roman"/>
          <w:sz w:val="24"/>
          <w:szCs w:val="24"/>
          <w:lang w:eastAsia="sl-SI"/>
        </w:rPr>
        <w:t>ga ne smemo zamenj</w:t>
      </w:r>
      <w:r w:rsidR="00831F9C">
        <w:rPr>
          <w:rFonts w:ascii="Times New Roman" w:eastAsia="Times New Roman" w:hAnsi="Times New Roman" w:cs="Times New Roman"/>
          <w:sz w:val="24"/>
          <w:szCs w:val="24"/>
          <w:lang w:eastAsia="sl-SI"/>
        </w:rPr>
        <w:t>ev</w:t>
      </w:r>
      <w:r w:rsidRPr="009A6FDD">
        <w:rPr>
          <w:rFonts w:ascii="Times New Roman" w:eastAsia="Times New Roman" w:hAnsi="Times New Roman" w:cs="Times New Roman"/>
          <w:sz w:val="24"/>
          <w:szCs w:val="24"/>
          <w:lang w:eastAsia="sl-SI"/>
        </w:rPr>
        <w:t xml:space="preserve">ati </w:t>
      </w:r>
      <w:r w:rsidR="00831F9C">
        <w:rPr>
          <w:rFonts w:ascii="Times New Roman" w:eastAsia="Times New Roman" w:hAnsi="Times New Roman" w:cs="Times New Roman"/>
          <w:sz w:val="24"/>
          <w:szCs w:val="24"/>
          <w:lang w:eastAsia="sl-SI"/>
        </w:rPr>
        <w:t>z raznimi</w:t>
      </w:r>
      <w:r w:rsidRPr="009A6FDD">
        <w:rPr>
          <w:rFonts w:ascii="Times New Roman" w:eastAsia="Times New Roman" w:hAnsi="Times New Roman" w:cs="Times New Roman"/>
          <w:sz w:val="24"/>
          <w:szCs w:val="24"/>
          <w:lang w:eastAsia="sl-SI"/>
        </w:rPr>
        <w:t xml:space="preserve"> prehodnimi in </w:t>
      </w:r>
      <w:r w:rsidR="00831F9C">
        <w:rPr>
          <w:rFonts w:ascii="Times New Roman" w:eastAsia="Times New Roman" w:hAnsi="Times New Roman" w:cs="Times New Roman"/>
          <w:sz w:val="24"/>
          <w:szCs w:val="24"/>
          <w:lang w:eastAsia="sl-SI"/>
        </w:rPr>
        <w:t>kratkotrajnimi</w:t>
      </w:r>
      <w:r w:rsidRPr="009A6FDD">
        <w:rPr>
          <w:rFonts w:ascii="Times New Roman" w:eastAsia="Times New Roman" w:hAnsi="Times New Roman" w:cs="Times New Roman"/>
          <w:sz w:val="24"/>
          <w:szCs w:val="24"/>
          <w:lang w:eastAsia="sl-SI"/>
        </w:rPr>
        <w:t xml:space="preserve"> dogodki, ki jih v veliki meri pojasnjujejo lokalni dejavniki.</w:t>
      </w:r>
    </w:p>
    <w:p w14:paraId="17C4473B" w14:textId="5B6B38C7"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9" w:name="8"/>
      <w:bookmarkEnd w:id="9"/>
      <w:r w:rsidRPr="009A6FDD">
        <w:rPr>
          <w:rFonts w:ascii="Times New Roman" w:eastAsia="Times New Roman" w:hAnsi="Times New Roman" w:cs="Times New Roman"/>
          <w:sz w:val="24"/>
          <w:szCs w:val="24"/>
          <w:lang w:eastAsia="sl-SI"/>
        </w:rPr>
        <w:t xml:space="preserve">8. Zaradi pomanjkanja informacij </w:t>
      </w:r>
      <w:r w:rsidR="009A301A">
        <w:rPr>
          <w:rFonts w:ascii="Times New Roman" w:eastAsia="Times New Roman" w:hAnsi="Times New Roman" w:cs="Times New Roman"/>
          <w:sz w:val="24"/>
          <w:szCs w:val="24"/>
          <w:lang w:eastAsia="sl-SI"/>
        </w:rPr>
        <w:t xml:space="preserve">prihaja do tega, da dolgoročne vremenoslovske projekcije, </w:t>
      </w:r>
      <w:r w:rsidRPr="009A6FDD">
        <w:rPr>
          <w:rFonts w:ascii="Times New Roman" w:eastAsia="Times New Roman" w:hAnsi="Times New Roman" w:cs="Times New Roman"/>
          <w:sz w:val="24"/>
          <w:szCs w:val="24"/>
          <w:lang w:eastAsia="sl-SI"/>
        </w:rPr>
        <w:t>ki za</w:t>
      </w:r>
      <w:r w:rsidR="009A301A">
        <w:rPr>
          <w:rFonts w:ascii="Times New Roman" w:eastAsia="Times New Roman" w:hAnsi="Times New Roman" w:cs="Times New Roman"/>
          <w:sz w:val="24"/>
          <w:szCs w:val="24"/>
          <w:lang w:eastAsia="sl-SI"/>
        </w:rPr>
        <w:t>ob</w:t>
      </w:r>
      <w:r w:rsidRPr="009A6FDD">
        <w:rPr>
          <w:rFonts w:ascii="Times New Roman" w:eastAsia="Times New Roman" w:hAnsi="Times New Roman" w:cs="Times New Roman"/>
          <w:sz w:val="24"/>
          <w:szCs w:val="24"/>
          <w:lang w:eastAsia="sl-SI"/>
        </w:rPr>
        <w:t xml:space="preserve">jemajo dolga </w:t>
      </w:r>
      <w:r w:rsidR="009A301A">
        <w:rPr>
          <w:rFonts w:ascii="Times New Roman" w:eastAsia="Times New Roman" w:hAnsi="Times New Roman" w:cs="Times New Roman"/>
          <w:sz w:val="24"/>
          <w:szCs w:val="24"/>
          <w:lang w:eastAsia="sl-SI"/>
        </w:rPr>
        <w:t xml:space="preserve">časovna </w:t>
      </w:r>
      <w:r w:rsidRPr="009A6FDD">
        <w:rPr>
          <w:rFonts w:ascii="Times New Roman" w:eastAsia="Times New Roman" w:hAnsi="Times New Roman" w:cs="Times New Roman"/>
          <w:sz w:val="24"/>
          <w:szCs w:val="24"/>
          <w:lang w:eastAsia="sl-SI"/>
        </w:rPr>
        <w:t xml:space="preserve">obdobja </w:t>
      </w:r>
      <w:r w:rsidR="009A301A">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vsaj </w:t>
      </w:r>
      <w:r w:rsidR="009A301A">
        <w:rPr>
          <w:rFonts w:ascii="Times New Roman" w:eastAsia="Times New Roman" w:hAnsi="Times New Roman" w:cs="Times New Roman"/>
          <w:sz w:val="24"/>
          <w:szCs w:val="24"/>
          <w:lang w:eastAsia="sl-SI"/>
        </w:rPr>
        <w:t xml:space="preserve">nekaj desetletij – </w:t>
      </w:r>
      <w:r w:rsidRPr="009A6FDD">
        <w:rPr>
          <w:rFonts w:ascii="Times New Roman" w:eastAsia="Times New Roman" w:hAnsi="Times New Roman" w:cs="Times New Roman"/>
          <w:sz w:val="24"/>
          <w:szCs w:val="24"/>
          <w:lang w:eastAsia="sl-SI"/>
        </w:rPr>
        <w:t>enači</w:t>
      </w:r>
      <w:r w:rsidR="009A301A">
        <w:rPr>
          <w:rFonts w:ascii="Times New Roman" w:eastAsia="Times New Roman" w:hAnsi="Times New Roman" w:cs="Times New Roman"/>
          <w:sz w:val="24"/>
          <w:szCs w:val="24"/>
          <w:lang w:eastAsia="sl-SI"/>
        </w:rPr>
        <w:t>mo</w:t>
      </w:r>
      <w:r w:rsidRPr="009A6FDD">
        <w:rPr>
          <w:rFonts w:ascii="Times New Roman" w:eastAsia="Times New Roman" w:hAnsi="Times New Roman" w:cs="Times New Roman"/>
          <w:sz w:val="24"/>
          <w:szCs w:val="24"/>
          <w:lang w:eastAsia="sl-SI"/>
        </w:rPr>
        <w:t xml:space="preserve"> z vremenskimi napovedmi, ki zaj</w:t>
      </w:r>
      <w:r w:rsidR="00576A7E">
        <w:rPr>
          <w:rFonts w:ascii="Times New Roman" w:eastAsia="Times New Roman" w:hAnsi="Times New Roman" w:cs="Times New Roman"/>
          <w:sz w:val="24"/>
          <w:szCs w:val="24"/>
          <w:lang w:eastAsia="sl-SI"/>
        </w:rPr>
        <w:t>a</w:t>
      </w:r>
      <w:r w:rsidRPr="009A6FDD">
        <w:rPr>
          <w:rFonts w:ascii="Times New Roman" w:eastAsia="Times New Roman" w:hAnsi="Times New Roman" w:cs="Times New Roman"/>
          <w:sz w:val="24"/>
          <w:szCs w:val="24"/>
          <w:lang w:eastAsia="sl-SI"/>
        </w:rPr>
        <w:t>m</w:t>
      </w:r>
      <w:r w:rsidR="00576A7E">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jo največ nekaj tednov. Ko govorimo o podnebnih spremembah, </w:t>
      </w:r>
      <w:r w:rsidR="00576A7E">
        <w:rPr>
          <w:rFonts w:ascii="Times New Roman" w:eastAsia="Times New Roman" w:hAnsi="Times New Roman" w:cs="Times New Roman"/>
          <w:sz w:val="24"/>
          <w:szCs w:val="24"/>
          <w:lang w:eastAsia="sl-SI"/>
        </w:rPr>
        <w:t xml:space="preserve">pa </w:t>
      </w:r>
      <w:r w:rsidRPr="009A6FDD">
        <w:rPr>
          <w:rFonts w:ascii="Times New Roman" w:eastAsia="Times New Roman" w:hAnsi="Times New Roman" w:cs="Times New Roman"/>
          <w:sz w:val="24"/>
          <w:szCs w:val="24"/>
          <w:lang w:eastAsia="sl-SI"/>
        </w:rPr>
        <w:t xml:space="preserve">imamo v mislih globalno stvarnost </w:t>
      </w:r>
      <w:r w:rsidR="009A301A">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s</w:t>
      </w:r>
      <w:r w:rsidR="009A301A">
        <w:rPr>
          <w:rFonts w:ascii="Times New Roman" w:eastAsia="Times New Roman" w:hAnsi="Times New Roman" w:cs="Times New Roman"/>
          <w:sz w:val="24"/>
          <w:szCs w:val="24"/>
          <w:lang w:eastAsia="sl-SI"/>
        </w:rPr>
        <w:t xml:space="preserve"> </w:t>
      </w:r>
      <w:r w:rsidRPr="009A6FDD">
        <w:rPr>
          <w:rFonts w:ascii="Times New Roman" w:eastAsia="Times New Roman" w:hAnsi="Times New Roman" w:cs="Times New Roman"/>
          <w:sz w:val="24"/>
          <w:szCs w:val="24"/>
          <w:lang w:eastAsia="sl-SI"/>
        </w:rPr>
        <w:t xml:space="preserve">stalnimi lokalnimi nihanji </w:t>
      </w:r>
      <w:r w:rsidR="009A301A">
        <w:rPr>
          <w:rFonts w:ascii="Times New Roman" w:eastAsia="Times New Roman" w:hAnsi="Times New Roman" w:cs="Times New Roman"/>
          <w:sz w:val="24"/>
          <w:szCs w:val="24"/>
          <w:lang w:eastAsia="sl-SI"/>
        </w:rPr>
        <w:t xml:space="preserve">– </w:t>
      </w:r>
      <w:r w:rsidRPr="009A6FDD">
        <w:rPr>
          <w:rFonts w:ascii="Times New Roman" w:eastAsia="Times New Roman" w:hAnsi="Times New Roman" w:cs="Times New Roman"/>
          <w:sz w:val="24"/>
          <w:szCs w:val="24"/>
          <w:lang w:eastAsia="sl-SI"/>
        </w:rPr>
        <w:t xml:space="preserve">, ki traja </w:t>
      </w:r>
      <w:r w:rsidR="009A301A">
        <w:rPr>
          <w:rFonts w:ascii="Times New Roman" w:eastAsia="Times New Roman" w:hAnsi="Times New Roman" w:cs="Times New Roman"/>
          <w:sz w:val="24"/>
          <w:szCs w:val="24"/>
          <w:lang w:eastAsia="sl-SI"/>
        </w:rPr>
        <w:t xml:space="preserve">po </w:t>
      </w:r>
      <w:r w:rsidRPr="009A6FDD">
        <w:rPr>
          <w:rFonts w:ascii="Times New Roman" w:eastAsia="Times New Roman" w:hAnsi="Times New Roman" w:cs="Times New Roman"/>
          <w:sz w:val="24"/>
          <w:szCs w:val="24"/>
          <w:lang w:eastAsia="sl-SI"/>
        </w:rPr>
        <w:t>več desetletij.</w:t>
      </w:r>
    </w:p>
    <w:p w14:paraId="5FED5F33" w14:textId="3F76AE89"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10" w:name="9"/>
      <w:bookmarkEnd w:id="10"/>
      <w:r w:rsidRPr="009A6FDD">
        <w:rPr>
          <w:rFonts w:ascii="Times New Roman" w:eastAsia="Times New Roman" w:hAnsi="Times New Roman" w:cs="Times New Roman"/>
          <w:sz w:val="24"/>
          <w:szCs w:val="24"/>
          <w:lang w:eastAsia="sl-SI"/>
        </w:rPr>
        <w:t xml:space="preserve">9. Da bi poenostavili realnost, ne manjka tistih, ki za </w:t>
      </w:r>
      <w:r w:rsidR="009A301A">
        <w:rPr>
          <w:rFonts w:ascii="Times New Roman" w:eastAsia="Times New Roman" w:hAnsi="Times New Roman" w:cs="Times New Roman"/>
          <w:sz w:val="24"/>
          <w:szCs w:val="24"/>
          <w:lang w:eastAsia="sl-SI"/>
        </w:rPr>
        <w:t>stanje</w:t>
      </w:r>
      <w:r w:rsidRPr="009A6FDD">
        <w:rPr>
          <w:rFonts w:ascii="Times New Roman" w:eastAsia="Times New Roman" w:hAnsi="Times New Roman" w:cs="Times New Roman"/>
          <w:sz w:val="24"/>
          <w:szCs w:val="24"/>
          <w:lang w:eastAsia="sl-SI"/>
        </w:rPr>
        <w:t xml:space="preserve"> krivijo revne</w:t>
      </w:r>
      <w:r w:rsidR="009A301A">
        <w:rPr>
          <w:rFonts w:ascii="Times New Roman" w:eastAsia="Times New Roman" w:hAnsi="Times New Roman" w:cs="Times New Roman"/>
          <w:sz w:val="24"/>
          <w:szCs w:val="24"/>
          <w:lang w:eastAsia="sl-SI"/>
        </w:rPr>
        <w:t>, češ da imajo preveč otrok</w:t>
      </w:r>
      <w:r w:rsidRPr="009A6FDD">
        <w:rPr>
          <w:rFonts w:ascii="Times New Roman" w:eastAsia="Times New Roman" w:hAnsi="Times New Roman" w:cs="Times New Roman"/>
          <w:sz w:val="24"/>
          <w:szCs w:val="24"/>
          <w:lang w:eastAsia="sl-SI"/>
        </w:rPr>
        <w:t xml:space="preserve"> in skušajo problem reš</w:t>
      </w:r>
      <w:r w:rsidR="009A301A">
        <w:rPr>
          <w:rFonts w:ascii="Times New Roman" w:eastAsia="Times New Roman" w:hAnsi="Times New Roman" w:cs="Times New Roman"/>
          <w:sz w:val="24"/>
          <w:szCs w:val="24"/>
          <w:lang w:eastAsia="sl-SI"/>
        </w:rPr>
        <w:t>eva</w:t>
      </w:r>
      <w:r w:rsidRPr="009A6FDD">
        <w:rPr>
          <w:rFonts w:ascii="Times New Roman" w:eastAsia="Times New Roman" w:hAnsi="Times New Roman" w:cs="Times New Roman"/>
          <w:sz w:val="24"/>
          <w:szCs w:val="24"/>
          <w:lang w:eastAsia="sl-SI"/>
        </w:rPr>
        <w:t>ti</w:t>
      </w:r>
      <w:r w:rsidR="009A301A">
        <w:rPr>
          <w:rFonts w:ascii="Times New Roman" w:eastAsia="Times New Roman" w:hAnsi="Times New Roman" w:cs="Times New Roman"/>
          <w:sz w:val="24"/>
          <w:szCs w:val="24"/>
          <w:lang w:eastAsia="sl-SI"/>
        </w:rPr>
        <w:t xml:space="preserve"> tako, da </w:t>
      </w:r>
      <w:r w:rsidRPr="009A6FDD">
        <w:rPr>
          <w:rFonts w:ascii="Times New Roman" w:eastAsia="Times New Roman" w:hAnsi="Times New Roman" w:cs="Times New Roman"/>
          <w:sz w:val="24"/>
          <w:szCs w:val="24"/>
          <w:lang w:eastAsia="sl-SI"/>
        </w:rPr>
        <w:t>pohablja</w:t>
      </w:r>
      <w:r w:rsidR="009A301A">
        <w:rPr>
          <w:rFonts w:ascii="Times New Roman" w:eastAsia="Times New Roman" w:hAnsi="Times New Roman" w:cs="Times New Roman"/>
          <w:sz w:val="24"/>
          <w:szCs w:val="24"/>
          <w:lang w:eastAsia="sl-SI"/>
        </w:rPr>
        <w:t xml:space="preserve">jo </w:t>
      </w:r>
      <w:r w:rsidRPr="009A6FDD">
        <w:rPr>
          <w:rFonts w:ascii="Times New Roman" w:eastAsia="Times New Roman" w:hAnsi="Times New Roman" w:cs="Times New Roman"/>
          <w:sz w:val="24"/>
          <w:szCs w:val="24"/>
          <w:lang w:eastAsia="sl-SI"/>
        </w:rPr>
        <w:t>žensk</w:t>
      </w:r>
      <w:r w:rsidR="009A301A">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v manj razvitih državah. Kot običajno se zdi, da so za to krivi revni. Toda v resnici </w:t>
      </w:r>
      <w:r w:rsidR="00576A7E">
        <w:rPr>
          <w:rFonts w:ascii="Times New Roman" w:eastAsia="Times New Roman" w:hAnsi="Times New Roman" w:cs="Times New Roman"/>
          <w:sz w:val="24"/>
          <w:szCs w:val="24"/>
          <w:lang w:eastAsia="sl-SI"/>
        </w:rPr>
        <w:t>majhna skupina</w:t>
      </w:r>
      <w:r w:rsidRPr="009A6FDD">
        <w:rPr>
          <w:rFonts w:ascii="Times New Roman" w:eastAsia="Times New Roman" w:hAnsi="Times New Roman" w:cs="Times New Roman"/>
          <w:sz w:val="24"/>
          <w:szCs w:val="24"/>
          <w:lang w:eastAsia="sl-SI"/>
        </w:rPr>
        <w:t xml:space="preserve"> najbogatejšega svetovnega prebivalstva onesnažuje </w:t>
      </w:r>
      <w:r w:rsidR="00576A7E">
        <w:rPr>
          <w:rFonts w:ascii="Times New Roman" w:eastAsia="Times New Roman" w:hAnsi="Times New Roman" w:cs="Times New Roman"/>
          <w:sz w:val="24"/>
          <w:szCs w:val="24"/>
          <w:lang w:eastAsia="sl-SI"/>
        </w:rPr>
        <w:t xml:space="preserve">mnogo bolj </w:t>
      </w:r>
      <w:r w:rsidRPr="009A6FDD">
        <w:rPr>
          <w:rFonts w:ascii="Times New Roman" w:eastAsia="Times New Roman" w:hAnsi="Times New Roman" w:cs="Times New Roman"/>
          <w:sz w:val="24"/>
          <w:szCs w:val="24"/>
          <w:lang w:eastAsia="sl-SI"/>
        </w:rPr>
        <w:t xml:space="preserve">kot 50 % najrevnejšega in </w:t>
      </w:r>
      <w:r w:rsidR="00576A7E">
        <w:rPr>
          <w:rFonts w:ascii="Times New Roman" w:eastAsia="Times New Roman" w:hAnsi="Times New Roman" w:cs="Times New Roman"/>
          <w:sz w:val="24"/>
          <w:szCs w:val="24"/>
          <w:lang w:eastAsia="sl-SI"/>
        </w:rPr>
        <w:t xml:space="preserve">delež </w:t>
      </w:r>
      <w:r w:rsidRPr="009A6FDD">
        <w:rPr>
          <w:rFonts w:ascii="Times New Roman" w:eastAsia="Times New Roman" w:hAnsi="Times New Roman" w:cs="Times New Roman"/>
          <w:sz w:val="24"/>
          <w:szCs w:val="24"/>
          <w:lang w:eastAsia="sl-SI"/>
        </w:rPr>
        <w:t xml:space="preserve">emisij </w:t>
      </w:r>
      <w:r w:rsidRPr="009A6FDD">
        <w:rPr>
          <w:rFonts w:ascii="Times New Roman" w:eastAsia="Times New Roman" w:hAnsi="Times New Roman" w:cs="Times New Roman"/>
          <w:i/>
          <w:iCs/>
          <w:sz w:val="24"/>
          <w:szCs w:val="24"/>
          <w:lang w:eastAsia="sl-SI"/>
        </w:rPr>
        <w:t xml:space="preserve">na prebivalca v </w:t>
      </w:r>
      <w:r w:rsidRPr="009A6FDD">
        <w:rPr>
          <w:rFonts w:ascii="Times New Roman" w:eastAsia="Times New Roman" w:hAnsi="Times New Roman" w:cs="Times New Roman"/>
          <w:sz w:val="24"/>
          <w:szCs w:val="24"/>
          <w:lang w:eastAsia="sl-SI"/>
        </w:rPr>
        <w:t xml:space="preserve">najbogatejših državah </w:t>
      </w:r>
      <w:r w:rsidR="00576A7E">
        <w:rPr>
          <w:rFonts w:ascii="Times New Roman" w:eastAsia="Times New Roman" w:hAnsi="Times New Roman" w:cs="Times New Roman"/>
          <w:sz w:val="24"/>
          <w:szCs w:val="24"/>
          <w:lang w:eastAsia="sl-SI"/>
        </w:rPr>
        <w:t>je tam mnogo</w:t>
      </w:r>
      <w:r w:rsidRPr="009A6FDD">
        <w:rPr>
          <w:rFonts w:ascii="Times New Roman" w:eastAsia="Times New Roman" w:hAnsi="Times New Roman" w:cs="Times New Roman"/>
          <w:sz w:val="24"/>
          <w:szCs w:val="24"/>
          <w:lang w:eastAsia="sl-SI"/>
        </w:rPr>
        <w:t xml:space="preserve"> v</w:t>
      </w:r>
      <w:r w:rsidR="009A301A">
        <w:rPr>
          <w:rFonts w:ascii="Times New Roman" w:eastAsia="Times New Roman" w:hAnsi="Times New Roman" w:cs="Times New Roman"/>
          <w:sz w:val="24"/>
          <w:szCs w:val="24"/>
          <w:lang w:eastAsia="sl-SI"/>
        </w:rPr>
        <w:t>iš</w:t>
      </w:r>
      <w:r w:rsidRPr="009A6FDD">
        <w:rPr>
          <w:rFonts w:ascii="Times New Roman" w:eastAsia="Times New Roman" w:hAnsi="Times New Roman" w:cs="Times New Roman"/>
          <w:sz w:val="24"/>
          <w:szCs w:val="24"/>
          <w:lang w:eastAsia="sl-SI"/>
        </w:rPr>
        <w:t>j</w:t>
      </w:r>
      <w:r w:rsidR="00576A7E">
        <w:rPr>
          <w:rFonts w:ascii="Times New Roman" w:eastAsia="Times New Roman" w:hAnsi="Times New Roman" w:cs="Times New Roman"/>
          <w:sz w:val="24"/>
          <w:szCs w:val="24"/>
          <w:lang w:eastAsia="sl-SI"/>
        </w:rPr>
        <w:t>i</w:t>
      </w:r>
      <w:r w:rsidRPr="009A6FDD">
        <w:rPr>
          <w:rFonts w:ascii="Times New Roman" w:eastAsia="Times New Roman" w:hAnsi="Times New Roman" w:cs="Times New Roman"/>
          <w:sz w:val="24"/>
          <w:szCs w:val="24"/>
          <w:lang w:eastAsia="sl-SI"/>
        </w:rPr>
        <w:t xml:space="preserve"> kot v najrevnejših.</w:t>
      </w:r>
      <w:r w:rsidR="009A301A">
        <w:rPr>
          <w:rStyle w:val="Sprotnaopomba-sklic"/>
          <w:rFonts w:ascii="Times New Roman" w:eastAsia="Times New Roman" w:hAnsi="Times New Roman" w:cs="Times New Roman"/>
          <w:sz w:val="24"/>
          <w:szCs w:val="24"/>
          <w:lang w:eastAsia="sl-SI"/>
        </w:rPr>
        <w:footnoteReference w:id="6"/>
      </w:r>
      <w:r w:rsidRPr="009A6FDD">
        <w:rPr>
          <w:rFonts w:ascii="Times New Roman" w:eastAsia="Times New Roman" w:hAnsi="Times New Roman" w:cs="Times New Roman"/>
          <w:sz w:val="24"/>
          <w:szCs w:val="24"/>
          <w:lang w:eastAsia="sl-SI"/>
        </w:rPr>
        <w:t xml:space="preserve"> Kako lahko </w:t>
      </w:r>
      <w:r w:rsidRPr="009A6FDD">
        <w:rPr>
          <w:rFonts w:ascii="Times New Roman" w:eastAsia="Times New Roman" w:hAnsi="Times New Roman" w:cs="Times New Roman"/>
          <w:sz w:val="24"/>
          <w:szCs w:val="24"/>
          <w:lang w:eastAsia="sl-SI"/>
        </w:rPr>
        <w:lastRenderedPageBreak/>
        <w:t xml:space="preserve">pozabimo, da je Afrika, kjer živi več kot polovica najrevnejših ljudi na svetu, </w:t>
      </w:r>
      <w:r w:rsidR="009A301A">
        <w:rPr>
          <w:rFonts w:ascii="Times New Roman" w:eastAsia="Times New Roman" w:hAnsi="Times New Roman" w:cs="Times New Roman"/>
          <w:sz w:val="24"/>
          <w:szCs w:val="24"/>
          <w:lang w:eastAsia="sl-SI"/>
        </w:rPr>
        <w:t xml:space="preserve">v zgodovini </w:t>
      </w:r>
      <w:r w:rsidRPr="009A6FDD">
        <w:rPr>
          <w:rFonts w:ascii="Times New Roman" w:eastAsia="Times New Roman" w:hAnsi="Times New Roman" w:cs="Times New Roman"/>
          <w:sz w:val="24"/>
          <w:szCs w:val="24"/>
          <w:lang w:eastAsia="sl-SI"/>
        </w:rPr>
        <w:t>odgovorna le za</w:t>
      </w:r>
      <w:r w:rsidR="00576A7E">
        <w:rPr>
          <w:rFonts w:ascii="Times New Roman" w:eastAsia="Times New Roman" w:hAnsi="Times New Roman" w:cs="Times New Roman"/>
          <w:sz w:val="24"/>
          <w:szCs w:val="24"/>
          <w:lang w:eastAsia="sl-SI"/>
        </w:rPr>
        <w:t xml:space="preserve"> neznaten</w:t>
      </w:r>
      <w:r w:rsidRPr="009A6FDD">
        <w:rPr>
          <w:rFonts w:ascii="Times New Roman" w:eastAsia="Times New Roman" w:hAnsi="Times New Roman" w:cs="Times New Roman"/>
          <w:sz w:val="24"/>
          <w:szCs w:val="24"/>
          <w:lang w:eastAsia="sl-SI"/>
        </w:rPr>
        <w:t xml:space="preserve"> del</w:t>
      </w:r>
      <w:r w:rsidR="00576A7E">
        <w:rPr>
          <w:rFonts w:ascii="Times New Roman" w:eastAsia="Times New Roman" w:hAnsi="Times New Roman" w:cs="Times New Roman"/>
          <w:sz w:val="24"/>
          <w:szCs w:val="24"/>
          <w:lang w:eastAsia="sl-SI"/>
        </w:rPr>
        <w:t>ež</w:t>
      </w:r>
      <w:r w:rsidRPr="009A6FDD">
        <w:rPr>
          <w:rFonts w:ascii="Times New Roman" w:eastAsia="Times New Roman" w:hAnsi="Times New Roman" w:cs="Times New Roman"/>
          <w:sz w:val="24"/>
          <w:szCs w:val="24"/>
          <w:lang w:eastAsia="sl-SI"/>
        </w:rPr>
        <w:t xml:space="preserve"> emisij?</w:t>
      </w:r>
    </w:p>
    <w:p w14:paraId="306A0D48" w14:textId="11643BC7"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11" w:name="10"/>
      <w:bookmarkEnd w:id="11"/>
      <w:r w:rsidRPr="009A6FDD">
        <w:rPr>
          <w:rFonts w:ascii="Times New Roman" w:eastAsia="Times New Roman" w:hAnsi="Times New Roman" w:cs="Times New Roman"/>
          <w:sz w:val="24"/>
          <w:szCs w:val="24"/>
          <w:lang w:eastAsia="sl-SI"/>
        </w:rPr>
        <w:t xml:space="preserve">10. Pogosto </w:t>
      </w:r>
      <w:r w:rsidR="00337027">
        <w:rPr>
          <w:rFonts w:ascii="Times New Roman" w:eastAsia="Times New Roman" w:hAnsi="Times New Roman" w:cs="Times New Roman"/>
          <w:sz w:val="24"/>
          <w:szCs w:val="24"/>
          <w:lang w:eastAsia="sl-SI"/>
        </w:rPr>
        <w:t xml:space="preserve">je slišati </w:t>
      </w:r>
      <w:r w:rsidRPr="009A6FDD">
        <w:rPr>
          <w:rFonts w:ascii="Times New Roman" w:eastAsia="Times New Roman" w:hAnsi="Times New Roman" w:cs="Times New Roman"/>
          <w:sz w:val="24"/>
          <w:szCs w:val="24"/>
          <w:lang w:eastAsia="sl-SI"/>
        </w:rPr>
        <w:t>tudi trdi</w:t>
      </w:r>
      <w:r w:rsidR="00337027">
        <w:rPr>
          <w:rFonts w:ascii="Times New Roman" w:eastAsia="Times New Roman" w:hAnsi="Times New Roman" w:cs="Times New Roman"/>
          <w:sz w:val="24"/>
          <w:szCs w:val="24"/>
          <w:lang w:eastAsia="sl-SI"/>
        </w:rPr>
        <w:t>tev</w:t>
      </w:r>
      <w:r w:rsidRPr="009A6FDD">
        <w:rPr>
          <w:rFonts w:ascii="Times New Roman" w:eastAsia="Times New Roman" w:hAnsi="Times New Roman" w:cs="Times New Roman"/>
          <w:sz w:val="24"/>
          <w:szCs w:val="24"/>
          <w:lang w:eastAsia="sl-SI"/>
        </w:rPr>
        <w:t>, da bodo prizadevanja za ublažitev podnebnih sprememb z zmanjš</w:t>
      </w:r>
      <w:r w:rsidR="00D93D96">
        <w:rPr>
          <w:rFonts w:ascii="Times New Roman" w:eastAsia="Times New Roman" w:hAnsi="Times New Roman" w:cs="Times New Roman"/>
          <w:sz w:val="24"/>
          <w:szCs w:val="24"/>
          <w:lang w:eastAsia="sl-SI"/>
        </w:rPr>
        <w:t>ev</w:t>
      </w:r>
      <w:r w:rsidRPr="009A6FDD">
        <w:rPr>
          <w:rFonts w:ascii="Times New Roman" w:eastAsia="Times New Roman" w:hAnsi="Times New Roman" w:cs="Times New Roman"/>
          <w:sz w:val="24"/>
          <w:szCs w:val="24"/>
          <w:lang w:eastAsia="sl-SI"/>
        </w:rPr>
        <w:t xml:space="preserve">anjem uporabe fosilnih goriv in razvojem čistejših oblik energije povzročila </w:t>
      </w:r>
      <w:r w:rsidR="00D93D96">
        <w:rPr>
          <w:rFonts w:ascii="Times New Roman" w:eastAsia="Times New Roman" w:hAnsi="Times New Roman" w:cs="Times New Roman"/>
          <w:sz w:val="24"/>
          <w:szCs w:val="24"/>
          <w:lang w:eastAsia="sl-SI"/>
        </w:rPr>
        <w:t>upad</w:t>
      </w:r>
      <w:r w:rsidRPr="009A6FDD">
        <w:rPr>
          <w:rFonts w:ascii="Times New Roman" w:eastAsia="Times New Roman" w:hAnsi="Times New Roman" w:cs="Times New Roman"/>
          <w:sz w:val="24"/>
          <w:szCs w:val="24"/>
          <w:lang w:eastAsia="sl-SI"/>
        </w:rPr>
        <w:t xml:space="preserve"> delovnih mest. Dogaja </w:t>
      </w:r>
      <w:r w:rsidR="00337027">
        <w:rPr>
          <w:rFonts w:ascii="Times New Roman" w:eastAsia="Times New Roman" w:hAnsi="Times New Roman" w:cs="Times New Roman"/>
          <w:sz w:val="24"/>
          <w:szCs w:val="24"/>
          <w:lang w:eastAsia="sl-SI"/>
        </w:rPr>
        <w:t xml:space="preserve">pa </w:t>
      </w:r>
      <w:r w:rsidRPr="009A6FDD">
        <w:rPr>
          <w:rFonts w:ascii="Times New Roman" w:eastAsia="Times New Roman" w:hAnsi="Times New Roman" w:cs="Times New Roman"/>
          <w:sz w:val="24"/>
          <w:szCs w:val="24"/>
          <w:lang w:eastAsia="sl-SI"/>
        </w:rPr>
        <w:t>se, da milijoni ljudi izgubljajo delo zaradi različnih posledic podnebnih sprememb</w:t>
      </w:r>
      <w:r w:rsidR="00337027">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dvig morske gladine, suš</w:t>
      </w:r>
      <w:r w:rsidR="00337027">
        <w:rPr>
          <w:rFonts w:ascii="Times New Roman" w:eastAsia="Times New Roman" w:hAnsi="Times New Roman" w:cs="Times New Roman"/>
          <w:sz w:val="24"/>
          <w:szCs w:val="24"/>
          <w:lang w:eastAsia="sl-SI"/>
        </w:rPr>
        <w:t>a</w:t>
      </w:r>
      <w:r w:rsidRPr="009A6FDD">
        <w:rPr>
          <w:rFonts w:ascii="Times New Roman" w:eastAsia="Times New Roman" w:hAnsi="Times New Roman" w:cs="Times New Roman"/>
          <w:sz w:val="24"/>
          <w:szCs w:val="24"/>
          <w:lang w:eastAsia="sl-SI"/>
        </w:rPr>
        <w:t xml:space="preserve"> in številni drugi pojavi, ki vplivajo na planet, so mnoge ljudi p</w:t>
      </w:r>
      <w:r w:rsidR="00337027">
        <w:rPr>
          <w:rFonts w:ascii="Times New Roman" w:eastAsia="Times New Roman" w:hAnsi="Times New Roman" w:cs="Times New Roman"/>
          <w:sz w:val="24"/>
          <w:szCs w:val="24"/>
          <w:lang w:eastAsia="sl-SI"/>
        </w:rPr>
        <w:t>otisnili v težave</w:t>
      </w:r>
      <w:r w:rsidRPr="009A6FDD">
        <w:rPr>
          <w:rFonts w:ascii="Times New Roman" w:eastAsia="Times New Roman" w:hAnsi="Times New Roman" w:cs="Times New Roman"/>
          <w:sz w:val="24"/>
          <w:szCs w:val="24"/>
          <w:lang w:eastAsia="sl-SI"/>
        </w:rPr>
        <w:t>. Po drugi strani pa lahko prehod na dobro upravljane obnovljiv</w:t>
      </w:r>
      <w:r w:rsidR="00337027">
        <w:rPr>
          <w:rFonts w:ascii="Times New Roman" w:eastAsia="Times New Roman" w:hAnsi="Times New Roman" w:cs="Times New Roman"/>
          <w:sz w:val="24"/>
          <w:szCs w:val="24"/>
          <w:lang w:eastAsia="sl-SI"/>
        </w:rPr>
        <w:t>ih</w:t>
      </w:r>
      <w:r w:rsidRPr="009A6FDD">
        <w:rPr>
          <w:rFonts w:ascii="Times New Roman" w:eastAsia="Times New Roman" w:hAnsi="Times New Roman" w:cs="Times New Roman"/>
          <w:sz w:val="24"/>
          <w:szCs w:val="24"/>
          <w:lang w:eastAsia="sl-SI"/>
        </w:rPr>
        <w:t xml:space="preserve"> oblik energije in vsa prizadevanja za prilagoditev na posledice podnebnih sprememb ustvarijo nešteto delovnih mest v različnih sektorjih. Zato se morajo politiki in podjetniki tega</w:t>
      </w:r>
      <w:r w:rsidR="00D93D96">
        <w:rPr>
          <w:rFonts w:ascii="Times New Roman" w:eastAsia="Times New Roman" w:hAnsi="Times New Roman" w:cs="Times New Roman"/>
          <w:sz w:val="24"/>
          <w:szCs w:val="24"/>
          <w:lang w:eastAsia="sl-SI"/>
        </w:rPr>
        <w:t xml:space="preserve"> vprašanja</w:t>
      </w:r>
      <w:r w:rsidRPr="009A6FDD">
        <w:rPr>
          <w:rFonts w:ascii="Times New Roman" w:eastAsia="Times New Roman" w:hAnsi="Times New Roman" w:cs="Times New Roman"/>
          <w:sz w:val="24"/>
          <w:szCs w:val="24"/>
          <w:lang w:eastAsia="sl-SI"/>
        </w:rPr>
        <w:t xml:space="preserve"> lotiti takoj.</w:t>
      </w:r>
    </w:p>
    <w:p w14:paraId="6F8C5041" w14:textId="77777777"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12" w:name="Le_cause_umane"/>
      <w:bookmarkEnd w:id="12"/>
      <w:r w:rsidRPr="009A6FDD">
        <w:rPr>
          <w:rFonts w:ascii="Times New Roman" w:eastAsia="Times New Roman" w:hAnsi="Times New Roman" w:cs="Times New Roman"/>
          <w:i/>
          <w:iCs/>
          <w:sz w:val="24"/>
          <w:szCs w:val="24"/>
          <w:lang w:eastAsia="sl-SI"/>
        </w:rPr>
        <w:t>Človeški vzroki</w:t>
      </w:r>
    </w:p>
    <w:p w14:paraId="74EFCA4B" w14:textId="1E373467"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13" w:name="11"/>
      <w:bookmarkEnd w:id="13"/>
      <w:r w:rsidRPr="009A6FDD">
        <w:rPr>
          <w:rFonts w:ascii="Times New Roman" w:eastAsia="Times New Roman" w:hAnsi="Times New Roman" w:cs="Times New Roman"/>
          <w:sz w:val="24"/>
          <w:szCs w:val="24"/>
          <w:lang w:eastAsia="sl-SI"/>
        </w:rPr>
        <w:t xml:space="preserve">11. O človeškem </w:t>
      </w:r>
      <w:r w:rsidR="00337027">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w:t>
      </w:r>
      <w:r w:rsidR="00337027">
        <w:rPr>
          <w:rFonts w:ascii="Times New Roman" w:eastAsia="Times New Roman" w:hAnsi="Times New Roman" w:cs="Times New Roman"/>
          <w:sz w:val="24"/>
          <w:szCs w:val="24"/>
          <w:lang w:eastAsia="sl-SI"/>
        </w:rPr>
        <w:t>»</w:t>
      </w:r>
      <w:proofErr w:type="spellStart"/>
      <w:r w:rsidRPr="009A6FDD">
        <w:rPr>
          <w:rFonts w:ascii="Times New Roman" w:eastAsia="Times New Roman" w:hAnsi="Times New Roman" w:cs="Times New Roman"/>
          <w:sz w:val="24"/>
          <w:szCs w:val="24"/>
          <w:lang w:eastAsia="sl-SI"/>
        </w:rPr>
        <w:t>antropičnem</w:t>
      </w:r>
      <w:proofErr w:type="spellEnd"/>
      <w:r w:rsidR="00337027">
        <w:rPr>
          <w:rFonts w:ascii="Times New Roman" w:eastAsia="Times New Roman" w:hAnsi="Times New Roman" w:cs="Times New Roman"/>
          <w:sz w:val="24"/>
          <w:szCs w:val="24"/>
          <w:lang w:eastAsia="sl-SI"/>
        </w:rPr>
        <w:t>« – i</w:t>
      </w:r>
      <w:r w:rsidRPr="009A6FDD">
        <w:rPr>
          <w:rFonts w:ascii="Times New Roman" w:eastAsia="Times New Roman" w:hAnsi="Times New Roman" w:cs="Times New Roman"/>
          <w:sz w:val="24"/>
          <w:szCs w:val="24"/>
          <w:lang w:eastAsia="sl-SI"/>
        </w:rPr>
        <w:t>zvoru podnebnih sprememb ni več mogoče dvomiti. Poglejmo, zakaj. Koncentracija toplogrednih plinov v ozračju, ki povzročajo globalno segrevanje, je bila do 19. stoletja stabilna, pod 300 volumenskih del</w:t>
      </w:r>
      <w:r w:rsidR="00337027">
        <w:rPr>
          <w:rFonts w:ascii="Times New Roman" w:eastAsia="Times New Roman" w:hAnsi="Times New Roman" w:cs="Times New Roman"/>
          <w:sz w:val="24"/>
          <w:szCs w:val="24"/>
          <w:lang w:eastAsia="sl-SI"/>
        </w:rPr>
        <w:t>cev</w:t>
      </w:r>
      <w:r w:rsidRPr="009A6FDD">
        <w:rPr>
          <w:rFonts w:ascii="Times New Roman" w:eastAsia="Times New Roman" w:hAnsi="Times New Roman" w:cs="Times New Roman"/>
          <w:sz w:val="24"/>
          <w:szCs w:val="24"/>
          <w:lang w:eastAsia="sl-SI"/>
        </w:rPr>
        <w:t xml:space="preserve"> na milijon. </w:t>
      </w:r>
      <w:r w:rsidR="00337027">
        <w:rPr>
          <w:rFonts w:ascii="Times New Roman" w:eastAsia="Times New Roman" w:hAnsi="Times New Roman" w:cs="Times New Roman"/>
          <w:sz w:val="24"/>
          <w:szCs w:val="24"/>
          <w:lang w:eastAsia="sl-SI"/>
        </w:rPr>
        <w:t>S</w:t>
      </w:r>
      <w:r w:rsidRPr="009A6FDD">
        <w:rPr>
          <w:rFonts w:ascii="Times New Roman" w:eastAsia="Times New Roman" w:hAnsi="Times New Roman" w:cs="Times New Roman"/>
          <w:sz w:val="24"/>
          <w:szCs w:val="24"/>
          <w:lang w:eastAsia="sl-SI"/>
        </w:rPr>
        <w:t xml:space="preserve">redi </w:t>
      </w:r>
      <w:r w:rsidR="00337027">
        <w:rPr>
          <w:rFonts w:ascii="Times New Roman" w:eastAsia="Times New Roman" w:hAnsi="Times New Roman" w:cs="Times New Roman"/>
          <w:sz w:val="24"/>
          <w:szCs w:val="24"/>
          <w:lang w:eastAsia="sl-SI"/>
        </w:rPr>
        <w:t>omenjene</w:t>
      </w:r>
      <w:r w:rsidRPr="009A6FDD">
        <w:rPr>
          <w:rFonts w:ascii="Times New Roman" w:eastAsia="Times New Roman" w:hAnsi="Times New Roman" w:cs="Times New Roman"/>
          <w:sz w:val="24"/>
          <w:szCs w:val="24"/>
          <w:lang w:eastAsia="sl-SI"/>
        </w:rPr>
        <w:t xml:space="preserve">ga stoletja, ki je sovpadalo z industrijskim razvojem, </w:t>
      </w:r>
      <w:r w:rsidR="00337027">
        <w:rPr>
          <w:rFonts w:ascii="Times New Roman" w:eastAsia="Times New Roman" w:hAnsi="Times New Roman" w:cs="Times New Roman"/>
          <w:sz w:val="24"/>
          <w:szCs w:val="24"/>
          <w:lang w:eastAsia="sl-SI"/>
        </w:rPr>
        <w:t xml:space="preserve">pa </w:t>
      </w:r>
      <w:r w:rsidRPr="009A6FDD">
        <w:rPr>
          <w:rFonts w:ascii="Times New Roman" w:eastAsia="Times New Roman" w:hAnsi="Times New Roman" w:cs="Times New Roman"/>
          <w:sz w:val="24"/>
          <w:szCs w:val="24"/>
          <w:lang w:eastAsia="sl-SI"/>
        </w:rPr>
        <w:t>so se emisije začele povečevati. V zadnjih petdesetih letih se to poveč</w:t>
      </w:r>
      <w:r w:rsidR="00337027">
        <w:rPr>
          <w:rFonts w:ascii="Times New Roman" w:eastAsia="Times New Roman" w:hAnsi="Times New Roman" w:cs="Times New Roman"/>
          <w:sz w:val="24"/>
          <w:szCs w:val="24"/>
          <w:lang w:eastAsia="sl-SI"/>
        </w:rPr>
        <w:t>ev</w:t>
      </w:r>
      <w:r w:rsidRPr="009A6FDD">
        <w:rPr>
          <w:rFonts w:ascii="Times New Roman" w:eastAsia="Times New Roman" w:hAnsi="Times New Roman" w:cs="Times New Roman"/>
          <w:sz w:val="24"/>
          <w:szCs w:val="24"/>
          <w:lang w:eastAsia="sl-SI"/>
        </w:rPr>
        <w:t>anje močno pospeš</w:t>
      </w:r>
      <w:r w:rsidR="00DB77C0">
        <w:rPr>
          <w:rFonts w:ascii="Times New Roman" w:eastAsia="Times New Roman" w:hAnsi="Times New Roman" w:cs="Times New Roman"/>
          <w:sz w:val="24"/>
          <w:szCs w:val="24"/>
          <w:lang w:eastAsia="sl-SI"/>
        </w:rPr>
        <w:t xml:space="preserve">uje, </w:t>
      </w:r>
      <w:r w:rsidRPr="009A6FDD">
        <w:rPr>
          <w:rFonts w:ascii="Times New Roman" w:eastAsia="Times New Roman" w:hAnsi="Times New Roman" w:cs="Times New Roman"/>
          <w:sz w:val="24"/>
          <w:szCs w:val="24"/>
          <w:lang w:eastAsia="sl-SI"/>
        </w:rPr>
        <w:t xml:space="preserve">kar je potrdil observatorij </w:t>
      </w:r>
      <w:proofErr w:type="spellStart"/>
      <w:r w:rsidRPr="009A6FDD">
        <w:rPr>
          <w:rFonts w:ascii="Times New Roman" w:eastAsia="Times New Roman" w:hAnsi="Times New Roman" w:cs="Times New Roman"/>
          <w:sz w:val="24"/>
          <w:szCs w:val="24"/>
          <w:lang w:eastAsia="sl-SI"/>
        </w:rPr>
        <w:t>Mauna</w:t>
      </w:r>
      <w:proofErr w:type="spellEnd"/>
      <w:r w:rsidRPr="009A6FDD">
        <w:rPr>
          <w:rFonts w:ascii="Times New Roman" w:eastAsia="Times New Roman" w:hAnsi="Times New Roman" w:cs="Times New Roman"/>
          <w:sz w:val="24"/>
          <w:szCs w:val="24"/>
          <w:lang w:eastAsia="sl-SI"/>
        </w:rPr>
        <w:t xml:space="preserve"> </w:t>
      </w:r>
      <w:proofErr w:type="spellStart"/>
      <w:r w:rsidRPr="009A6FDD">
        <w:rPr>
          <w:rFonts w:ascii="Times New Roman" w:eastAsia="Times New Roman" w:hAnsi="Times New Roman" w:cs="Times New Roman"/>
          <w:sz w:val="24"/>
          <w:szCs w:val="24"/>
          <w:lang w:eastAsia="sl-SI"/>
        </w:rPr>
        <w:t>Loa</w:t>
      </w:r>
      <w:proofErr w:type="spellEnd"/>
      <w:r w:rsidRPr="009A6FDD">
        <w:rPr>
          <w:rFonts w:ascii="Times New Roman" w:eastAsia="Times New Roman" w:hAnsi="Times New Roman" w:cs="Times New Roman"/>
          <w:sz w:val="24"/>
          <w:szCs w:val="24"/>
          <w:lang w:eastAsia="sl-SI"/>
        </w:rPr>
        <w:t>, ki od leta 1958 dnevno izvaja meritve ogljikovega dioksida</w:t>
      </w:r>
      <w:r w:rsidR="00DB77C0">
        <w:rPr>
          <w:rFonts w:ascii="Times New Roman" w:eastAsia="Times New Roman" w:hAnsi="Times New Roman" w:cs="Times New Roman"/>
          <w:sz w:val="24"/>
          <w:szCs w:val="24"/>
          <w:lang w:eastAsia="sl-SI"/>
        </w:rPr>
        <w:t xml:space="preserve"> v ozračju</w:t>
      </w:r>
      <w:r w:rsidRPr="009A6FDD">
        <w:rPr>
          <w:rFonts w:ascii="Times New Roman" w:eastAsia="Times New Roman" w:hAnsi="Times New Roman" w:cs="Times New Roman"/>
          <w:sz w:val="24"/>
          <w:szCs w:val="24"/>
          <w:lang w:eastAsia="sl-SI"/>
        </w:rPr>
        <w:t xml:space="preserve">. </w:t>
      </w:r>
      <w:r w:rsidR="00DB77C0">
        <w:rPr>
          <w:rFonts w:ascii="Times New Roman" w:eastAsia="Times New Roman" w:hAnsi="Times New Roman" w:cs="Times New Roman"/>
          <w:sz w:val="24"/>
          <w:szCs w:val="24"/>
          <w:lang w:eastAsia="sl-SI"/>
        </w:rPr>
        <w:t>V času, k</w:t>
      </w:r>
      <w:r w:rsidRPr="009A6FDD">
        <w:rPr>
          <w:rFonts w:ascii="Times New Roman" w:eastAsia="Times New Roman" w:hAnsi="Times New Roman" w:cs="Times New Roman"/>
          <w:sz w:val="24"/>
          <w:szCs w:val="24"/>
          <w:lang w:eastAsia="sl-SI"/>
        </w:rPr>
        <w:t xml:space="preserve">o </w:t>
      </w:r>
      <w:r w:rsidR="00DB77C0">
        <w:rPr>
          <w:rFonts w:ascii="Times New Roman" w:eastAsia="Times New Roman" w:hAnsi="Times New Roman" w:cs="Times New Roman"/>
          <w:sz w:val="24"/>
          <w:szCs w:val="24"/>
          <w:lang w:eastAsia="sl-SI"/>
        </w:rPr>
        <w:t xml:space="preserve">sem </w:t>
      </w:r>
      <w:r w:rsidRPr="009A6FDD">
        <w:rPr>
          <w:rFonts w:ascii="Times New Roman" w:eastAsia="Times New Roman" w:hAnsi="Times New Roman" w:cs="Times New Roman"/>
          <w:sz w:val="24"/>
          <w:szCs w:val="24"/>
          <w:lang w:eastAsia="sl-SI"/>
        </w:rPr>
        <w:t>pi</w:t>
      </w:r>
      <w:r w:rsidR="00DB77C0">
        <w:rPr>
          <w:rFonts w:ascii="Times New Roman" w:eastAsia="Times New Roman" w:hAnsi="Times New Roman" w:cs="Times New Roman"/>
          <w:sz w:val="24"/>
          <w:szCs w:val="24"/>
          <w:lang w:eastAsia="sl-SI"/>
        </w:rPr>
        <w:t xml:space="preserve">sal encikliko </w:t>
      </w:r>
      <w:hyperlink r:id="rId8" w:history="1">
        <w:r w:rsidR="00E102FA" w:rsidRPr="00392495">
          <w:rPr>
            <w:rStyle w:val="Hiperpovezava"/>
            <w:rFonts w:ascii="Times New Roman" w:eastAsia="Times New Roman" w:hAnsi="Times New Roman" w:cs="Times New Roman"/>
            <w:i/>
            <w:iCs/>
            <w:sz w:val="24"/>
            <w:szCs w:val="24"/>
            <w:lang w:eastAsia="sl-SI"/>
          </w:rPr>
          <w:t>Hvaljen, moj Gospod</w:t>
        </w:r>
      </w:hyperlink>
      <w:r w:rsidR="00E102FA">
        <w:rPr>
          <w:rFonts w:ascii="Times New Roman" w:eastAsia="Times New Roman" w:hAnsi="Times New Roman" w:cs="Times New Roman"/>
          <w:i/>
          <w:iCs/>
          <w:sz w:val="24"/>
          <w:szCs w:val="24"/>
          <w:lang w:eastAsia="sl-SI"/>
        </w:rPr>
        <w:t xml:space="preserve"> (</w:t>
      </w:r>
      <w:proofErr w:type="spellStart"/>
      <w:r w:rsidR="00E102FA" w:rsidRPr="00576A7E">
        <w:fldChar w:fldCharType="begin"/>
      </w:r>
      <w:r w:rsidR="00E102FA" w:rsidRPr="00576A7E">
        <w:instrText>HYPERLINK "https://www.vatican.va/content/francesco/it/encyclicals/documents/papa-francesco_20150524_enciclica-laudato-si.html"</w:instrText>
      </w:r>
      <w:r w:rsidR="00E102FA" w:rsidRPr="00576A7E">
        <w:fldChar w:fldCharType="separate"/>
      </w:r>
      <w:r w:rsidR="00E102FA" w:rsidRPr="00576A7E">
        <w:rPr>
          <w:rFonts w:ascii="Times New Roman" w:eastAsia="Times New Roman" w:hAnsi="Times New Roman" w:cs="Times New Roman"/>
          <w:i/>
          <w:iCs/>
          <w:sz w:val="24"/>
          <w:szCs w:val="24"/>
          <w:lang w:eastAsia="sl-SI"/>
        </w:rPr>
        <w:t>Laudato</w:t>
      </w:r>
      <w:proofErr w:type="spellEnd"/>
      <w:r w:rsidR="00E102FA" w:rsidRPr="00576A7E">
        <w:rPr>
          <w:rFonts w:ascii="Times New Roman" w:eastAsia="Times New Roman" w:hAnsi="Times New Roman" w:cs="Times New Roman"/>
          <w:i/>
          <w:iCs/>
          <w:sz w:val="24"/>
          <w:szCs w:val="24"/>
          <w:lang w:eastAsia="sl-SI"/>
        </w:rPr>
        <w:t xml:space="preserve"> si'</w:t>
      </w:r>
      <w:r w:rsidR="00E102FA" w:rsidRPr="00576A7E">
        <w:rPr>
          <w:rFonts w:ascii="Times New Roman" w:eastAsia="Times New Roman" w:hAnsi="Times New Roman" w:cs="Times New Roman"/>
          <w:i/>
          <w:iCs/>
          <w:sz w:val="24"/>
          <w:szCs w:val="24"/>
          <w:lang w:eastAsia="sl-SI"/>
        </w:rPr>
        <w:fldChar w:fldCharType="end"/>
      </w:r>
      <w:r w:rsidR="00E102FA" w:rsidRPr="00576A7E">
        <w:rPr>
          <w:rFonts w:ascii="Times New Roman" w:eastAsia="Times New Roman" w:hAnsi="Times New Roman" w:cs="Times New Roman"/>
          <w:i/>
          <w:iCs/>
          <w:sz w:val="24"/>
          <w:szCs w:val="24"/>
          <w:lang w:eastAsia="sl-SI"/>
        </w:rPr>
        <w:t>)</w:t>
      </w:r>
      <w:r w:rsidRPr="009A6FDD">
        <w:rPr>
          <w:rFonts w:ascii="Times New Roman" w:eastAsia="Times New Roman" w:hAnsi="Times New Roman" w:cs="Times New Roman"/>
          <w:sz w:val="24"/>
          <w:szCs w:val="24"/>
          <w:lang w:eastAsia="sl-SI"/>
        </w:rPr>
        <w:t xml:space="preserve">, je </w:t>
      </w:r>
      <w:r w:rsidR="00DB77C0">
        <w:rPr>
          <w:rFonts w:ascii="Times New Roman" w:eastAsia="Times New Roman" w:hAnsi="Times New Roman" w:cs="Times New Roman"/>
          <w:sz w:val="24"/>
          <w:szCs w:val="24"/>
          <w:lang w:eastAsia="sl-SI"/>
        </w:rPr>
        <w:t xml:space="preserve">količina </w:t>
      </w:r>
      <w:r w:rsidRPr="009A6FDD">
        <w:rPr>
          <w:rFonts w:ascii="Times New Roman" w:eastAsia="Times New Roman" w:hAnsi="Times New Roman" w:cs="Times New Roman"/>
          <w:sz w:val="24"/>
          <w:szCs w:val="24"/>
          <w:lang w:eastAsia="sl-SI"/>
        </w:rPr>
        <w:t>dosegl</w:t>
      </w:r>
      <w:r w:rsidR="00DB77C0">
        <w:rPr>
          <w:rFonts w:ascii="Times New Roman" w:eastAsia="Times New Roman" w:hAnsi="Times New Roman" w:cs="Times New Roman"/>
          <w:sz w:val="24"/>
          <w:szCs w:val="24"/>
          <w:lang w:eastAsia="sl-SI"/>
        </w:rPr>
        <w:t>a</w:t>
      </w:r>
      <w:r w:rsidRPr="009A6FDD">
        <w:rPr>
          <w:rFonts w:ascii="Times New Roman" w:eastAsia="Times New Roman" w:hAnsi="Times New Roman" w:cs="Times New Roman"/>
          <w:sz w:val="24"/>
          <w:szCs w:val="24"/>
          <w:lang w:eastAsia="sl-SI"/>
        </w:rPr>
        <w:t xml:space="preserve"> rekordno vrednost </w:t>
      </w:r>
      <w:r w:rsidR="00DB77C0">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400 delcev na milijon </w:t>
      </w:r>
      <w:r w:rsidR="00DB77C0">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in bo junija 2023 doseg</w:t>
      </w:r>
      <w:r w:rsidR="00DB77C0">
        <w:rPr>
          <w:rFonts w:ascii="Times New Roman" w:eastAsia="Times New Roman" w:hAnsi="Times New Roman" w:cs="Times New Roman"/>
          <w:sz w:val="24"/>
          <w:szCs w:val="24"/>
          <w:lang w:eastAsia="sl-SI"/>
        </w:rPr>
        <w:t>la</w:t>
      </w:r>
      <w:r w:rsidRPr="009A6FDD">
        <w:rPr>
          <w:rFonts w:ascii="Times New Roman" w:eastAsia="Times New Roman" w:hAnsi="Times New Roman" w:cs="Times New Roman"/>
          <w:sz w:val="24"/>
          <w:szCs w:val="24"/>
          <w:lang w:eastAsia="sl-SI"/>
        </w:rPr>
        <w:t xml:space="preserve"> 423 delcev na milijon.</w:t>
      </w:r>
      <w:r w:rsidR="00DB77C0">
        <w:rPr>
          <w:rStyle w:val="Sprotnaopomba-sklic"/>
          <w:rFonts w:ascii="Times New Roman" w:eastAsia="Times New Roman" w:hAnsi="Times New Roman" w:cs="Times New Roman"/>
          <w:sz w:val="24"/>
          <w:szCs w:val="24"/>
          <w:lang w:eastAsia="sl-SI"/>
        </w:rPr>
        <w:footnoteReference w:id="7"/>
      </w:r>
      <w:r w:rsidRPr="009A6FDD">
        <w:rPr>
          <w:rFonts w:ascii="Times New Roman" w:eastAsia="Times New Roman" w:hAnsi="Times New Roman" w:cs="Times New Roman"/>
          <w:sz w:val="24"/>
          <w:szCs w:val="24"/>
          <w:lang w:eastAsia="sl-SI"/>
        </w:rPr>
        <w:t xml:space="preserve"> </w:t>
      </w:r>
      <w:r w:rsidR="00DB77C0">
        <w:rPr>
          <w:rFonts w:ascii="Times New Roman" w:eastAsia="Times New Roman" w:hAnsi="Times New Roman" w:cs="Times New Roman"/>
          <w:sz w:val="24"/>
          <w:szCs w:val="24"/>
          <w:lang w:eastAsia="sl-SI"/>
        </w:rPr>
        <w:t>V</w:t>
      </w:r>
      <w:r w:rsidRPr="009A6FDD">
        <w:rPr>
          <w:rFonts w:ascii="Times New Roman" w:eastAsia="Times New Roman" w:hAnsi="Times New Roman" w:cs="Times New Roman"/>
          <w:sz w:val="24"/>
          <w:szCs w:val="24"/>
          <w:lang w:eastAsia="sl-SI"/>
        </w:rPr>
        <w:t>eč kot 42 % vseh neto emisij od leta 1850</w:t>
      </w:r>
      <w:r w:rsidR="00DB77C0">
        <w:rPr>
          <w:rFonts w:ascii="Times New Roman" w:eastAsia="Times New Roman" w:hAnsi="Times New Roman" w:cs="Times New Roman"/>
          <w:sz w:val="24"/>
          <w:szCs w:val="24"/>
          <w:lang w:eastAsia="sl-SI"/>
        </w:rPr>
        <w:t xml:space="preserve"> naprej</w:t>
      </w:r>
      <w:r w:rsidRPr="009A6FDD">
        <w:rPr>
          <w:rFonts w:ascii="Times New Roman" w:eastAsia="Times New Roman" w:hAnsi="Times New Roman" w:cs="Times New Roman"/>
          <w:sz w:val="24"/>
          <w:szCs w:val="24"/>
          <w:lang w:eastAsia="sl-SI"/>
        </w:rPr>
        <w:t xml:space="preserve"> se je zgodilo po letu 1990.</w:t>
      </w:r>
      <w:r w:rsidR="00A63134">
        <w:rPr>
          <w:rStyle w:val="Sprotnaopomba-sklic"/>
          <w:rFonts w:ascii="Times New Roman" w:eastAsia="Times New Roman" w:hAnsi="Times New Roman" w:cs="Times New Roman"/>
          <w:sz w:val="24"/>
          <w:szCs w:val="24"/>
          <w:lang w:eastAsia="sl-SI"/>
        </w:rPr>
        <w:footnoteReference w:id="8"/>
      </w:r>
    </w:p>
    <w:p w14:paraId="2E3082AD" w14:textId="20234F22"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14" w:name="12"/>
      <w:bookmarkEnd w:id="14"/>
      <w:r w:rsidRPr="009A6FDD">
        <w:rPr>
          <w:rFonts w:ascii="Times New Roman" w:eastAsia="Times New Roman" w:hAnsi="Times New Roman" w:cs="Times New Roman"/>
          <w:sz w:val="24"/>
          <w:szCs w:val="24"/>
          <w:lang w:eastAsia="sl-SI"/>
        </w:rPr>
        <w:t xml:space="preserve">12. Hkrati ugotavljamo, da je temperatura v zadnjih petdesetih letih </w:t>
      </w:r>
      <w:r w:rsidR="00DB77C0">
        <w:rPr>
          <w:rFonts w:ascii="Times New Roman" w:eastAsia="Times New Roman" w:hAnsi="Times New Roman" w:cs="Times New Roman"/>
          <w:sz w:val="24"/>
          <w:szCs w:val="24"/>
          <w:lang w:eastAsia="sl-SI"/>
        </w:rPr>
        <w:t>rasla</w:t>
      </w:r>
      <w:r w:rsidRPr="009A6FDD">
        <w:rPr>
          <w:rFonts w:ascii="Times New Roman" w:eastAsia="Times New Roman" w:hAnsi="Times New Roman" w:cs="Times New Roman"/>
          <w:sz w:val="24"/>
          <w:szCs w:val="24"/>
          <w:lang w:eastAsia="sl-SI"/>
        </w:rPr>
        <w:t xml:space="preserve"> z nezaslišano hitrostjo, kakršne v zadnjih dva tisoč letih še ni bilo. V tem obdobju je bil trend segrevanja 0,15 stopinje Celzija na desetletje, kar je dvakrat hitreje kot v zadnjih 150 letih. Od leta 1850 se je globalna temperatura povečala za 1,1 stopinje Celzija, </w:t>
      </w:r>
      <w:r w:rsidR="00DB77C0">
        <w:rPr>
          <w:rFonts w:ascii="Times New Roman" w:eastAsia="Times New Roman" w:hAnsi="Times New Roman" w:cs="Times New Roman"/>
          <w:sz w:val="24"/>
          <w:szCs w:val="24"/>
          <w:lang w:eastAsia="sl-SI"/>
        </w:rPr>
        <w:t xml:space="preserve">pri čemer gre za </w:t>
      </w:r>
      <w:r w:rsidRPr="009A6FDD">
        <w:rPr>
          <w:rFonts w:ascii="Times New Roman" w:eastAsia="Times New Roman" w:hAnsi="Times New Roman" w:cs="Times New Roman"/>
          <w:sz w:val="24"/>
          <w:szCs w:val="24"/>
          <w:lang w:eastAsia="sl-SI"/>
        </w:rPr>
        <w:t xml:space="preserve">pojav, ki </w:t>
      </w:r>
      <w:r w:rsidR="00DB77C0">
        <w:rPr>
          <w:rFonts w:ascii="Times New Roman" w:eastAsia="Times New Roman" w:hAnsi="Times New Roman" w:cs="Times New Roman"/>
          <w:sz w:val="24"/>
          <w:szCs w:val="24"/>
          <w:lang w:eastAsia="sl-SI"/>
        </w:rPr>
        <w:t>j</w:t>
      </w:r>
      <w:r w:rsidRPr="009A6FDD">
        <w:rPr>
          <w:rFonts w:ascii="Times New Roman" w:eastAsia="Times New Roman" w:hAnsi="Times New Roman" w:cs="Times New Roman"/>
          <w:sz w:val="24"/>
          <w:szCs w:val="24"/>
          <w:lang w:eastAsia="sl-SI"/>
        </w:rPr>
        <w:t xml:space="preserve">e še </w:t>
      </w:r>
      <w:r w:rsidR="00DB77C0">
        <w:rPr>
          <w:rFonts w:ascii="Times New Roman" w:eastAsia="Times New Roman" w:hAnsi="Times New Roman" w:cs="Times New Roman"/>
          <w:sz w:val="24"/>
          <w:szCs w:val="24"/>
          <w:lang w:eastAsia="sl-SI"/>
        </w:rPr>
        <w:t>bolj intenziven</w:t>
      </w:r>
      <w:r w:rsidRPr="009A6FDD">
        <w:rPr>
          <w:rFonts w:ascii="Times New Roman" w:eastAsia="Times New Roman" w:hAnsi="Times New Roman" w:cs="Times New Roman"/>
          <w:sz w:val="24"/>
          <w:szCs w:val="24"/>
          <w:lang w:eastAsia="sl-SI"/>
        </w:rPr>
        <w:t xml:space="preserve"> na polarnih območjih. </w:t>
      </w:r>
      <w:r w:rsidR="00DB77C0">
        <w:rPr>
          <w:rFonts w:ascii="Times New Roman" w:eastAsia="Times New Roman" w:hAnsi="Times New Roman" w:cs="Times New Roman"/>
          <w:sz w:val="24"/>
          <w:szCs w:val="24"/>
          <w:lang w:eastAsia="sl-SI"/>
        </w:rPr>
        <w:t xml:space="preserve">Prav mogoče je, da bomo pri tem naraščanju temperature </w:t>
      </w:r>
      <w:r w:rsidRPr="009A6FDD">
        <w:rPr>
          <w:rFonts w:ascii="Times New Roman" w:eastAsia="Times New Roman" w:hAnsi="Times New Roman" w:cs="Times New Roman"/>
          <w:sz w:val="24"/>
          <w:szCs w:val="24"/>
          <w:lang w:eastAsia="sl-SI"/>
        </w:rPr>
        <w:t xml:space="preserve">v desetih letih dosegli </w:t>
      </w:r>
      <w:r w:rsidR="00DB77C0">
        <w:rPr>
          <w:rFonts w:ascii="Times New Roman" w:eastAsia="Times New Roman" w:hAnsi="Times New Roman" w:cs="Times New Roman"/>
          <w:sz w:val="24"/>
          <w:szCs w:val="24"/>
          <w:lang w:eastAsia="sl-SI"/>
        </w:rPr>
        <w:t xml:space="preserve">mejo </w:t>
      </w:r>
      <w:r w:rsidRPr="009A6FDD">
        <w:rPr>
          <w:rFonts w:ascii="Times New Roman" w:eastAsia="Times New Roman" w:hAnsi="Times New Roman" w:cs="Times New Roman"/>
          <w:sz w:val="24"/>
          <w:szCs w:val="24"/>
          <w:lang w:eastAsia="sl-SI"/>
        </w:rPr>
        <w:t>1,5 stopinje Celzija.</w:t>
      </w:r>
      <w:r w:rsidR="00A63134">
        <w:rPr>
          <w:rStyle w:val="Sprotnaopomba-sklic"/>
          <w:rFonts w:ascii="Times New Roman" w:eastAsia="Times New Roman" w:hAnsi="Times New Roman" w:cs="Times New Roman"/>
          <w:sz w:val="24"/>
          <w:szCs w:val="24"/>
          <w:lang w:eastAsia="sl-SI"/>
        </w:rPr>
        <w:footnoteReference w:id="9"/>
      </w:r>
      <w:r w:rsidRPr="009A6FDD">
        <w:rPr>
          <w:rFonts w:ascii="Times New Roman" w:eastAsia="Times New Roman" w:hAnsi="Times New Roman" w:cs="Times New Roman"/>
          <w:sz w:val="24"/>
          <w:szCs w:val="24"/>
          <w:lang w:eastAsia="sl-SI"/>
        </w:rPr>
        <w:t xml:space="preserve"> Do povečanja temperature ni prišlo le na zemeljski površini, temveč tudi več kilometrov višje v ozračju, na površini oceanov in celo več sto metrov pod njo. Zaradi tega se je </w:t>
      </w:r>
      <w:r w:rsidR="00D93D96">
        <w:rPr>
          <w:rFonts w:ascii="Times New Roman" w:eastAsia="Times New Roman" w:hAnsi="Times New Roman" w:cs="Times New Roman"/>
          <w:sz w:val="24"/>
          <w:szCs w:val="24"/>
          <w:lang w:eastAsia="sl-SI"/>
        </w:rPr>
        <w:t>okrepilo</w:t>
      </w:r>
      <w:r w:rsidRPr="009A6FDD">
        <w:rPr>
          <w:rFonts w:ascii="Times New Roman" w:eastAsia="Times New Roman" w:hAnsi="Times New Roman" w:cs="Times New Roman"/>
          <w:sz w:val="24"/>
          <w:szCs w:val="24"/>
          <w:lang w:eastAsia="sl-SI"/>
        </w:rPr>
        <w:t xml:space="preserve"> zakisanje </w:t>
      </w:r>
      <w:r w:rsidR="00D93D96">
        <w:rPr>
          <w:rFonts w:ascii="Times New Roman" w:eastAsia="Times New Roman" w:hAnsi="Times New Roman" w:cs="Times New Roman"/>
          <w:sz w:val="24"/>
          <w:szCs w:val="24"/>
          <w:lang w:eastAsia="sl-SI"/>
        </w:rPr>
        <w:t>oceanov, v njih pa se zmanjšuje</w:t>
      </w:r>
      <w:r w:rsidRPr="009A6FDD">
        <w:rPr>
          <w:rFonts w:ascii="Times New Roman" w:eastAsia="Times New Roman" w:hAnsi="Times New Roman" w:cs="Times New Roman"/>
          <w:sz w:val="24"/>
          <w:szCs w:val="24"/>
          <w:lang w:eastAsia="sl-SI"/>
        </w:rPr>
        <w:t xml:space="preserve"> raven kisika. Ledeniki se umikajo, snežna odeja se </w:t>
      </w:r>
      <w:r w:rsidR="00D93D96">
        <w:rPr>
          <w:rFonts w:ascii="Times New Roman" w:eastAsia="Times New Roman" w:hAnsi="Times New Roman" w:cs="Times New Roman"/>
          <w:sz w:val="24"/>
          <w:szCs w:val="24"/>
          <w:lang w:eastAsia="sl-SI"/>
        </w:rPr>
        <w:t>tanjša</w:t>
      </w:r>
      <w:r w:rsidRPr="009A6FDD">
        <w:rPr>
          <w:rFonts w:ascii="Times New Roman" w:eastAsia="Times New Roman" w:hAnsi="Times New Roman" w:cs="Times New Roman"/>
          <w:sz w:val="24"/>
          <w:szCs w:val="24"/>
          <w:lang w:eastAsia="sl-SI"/>
        </w:rPr>
        <w:t>, gladina morja pa se vztrajno dviguje.</w:t>
      </w:r>
      <w:r w:rsidR="00A63134">
        <w:rPr>
          <w:rStyle w:val="Sprotnaopomba-sklic"/>
          <w:rFonts w:ascii="Times New Roman" w:eastAsia="Times New Roman" w:hAnsi="Times New Roman" w:cs="Times New Roman"/>
          <w:sz w:val="24"/>
          <w:szCs w:val="24"/>
          <w:lang w:eastAsia="sl-SI"/>
        </w:rPr>
        <w:footnoteReference w:id="10"/>
      </w:r>
    </w:p>
    <w:p w14:paraId="16120230" w14:textId="55FED816"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15" w:name="13"/>
      <w:bookmarkEnd w:id="15"/>
      <w:r w:rsidRPr="009A6FDD">
        <w:rPr>
          <w:rFonts w:ascii="Times New Roman" w:eastAsia="Times New Roman" w:hAnsi="Times New Roman" w:cs="Times New Roman"/>
          <w:sz w:val="24"/>
          <w:szCs w:val="24"/>
          <w:lang w:eastAsia="sl-SI"/>
        </w:rPr>
        <w:t xml:space="preserve">13. Sovpadanje teh globalnih podnebnih pojavov s pospešeno rastjo emisij toplogrednih plinov, zlasti od sredine 20. stoletja dalje, ne more biti prikrito. Velika večina podnebnih znanstvenikov to povezavo podpira in le majhen odstotek jih poskuša te dokaze zanikati. Na žalost </w:t>
      </w:r>
      <w:r w:rsidR="00A63134">
        <w:rPr>
          <w:rFonts w:ascii="Times New Roman" w:eastAsia="Times New Roman" w:hAnsi="Times New Roman" w:cs="Times New Roman"/>
          <w:sz w:val="24"/>
          <w:szCs w:val="24"/>
          <w:lang w:eastAsia="sl-SI"/>
        </w:rPr>
        <w:t xml:space="preserve">pa </w:t>
      </w:r>
      <w:r w:rsidRPr="009A6FDD">
        <w:rPr>
          <w:rFonts w:ascii="Times New Roman" w:eastAsia="Times New Roman" w:hAnsi="Times New Roman" w:cs="Times New Roman"/>
          <w:sz w:val="24"/>
          <w:szCs w:val="24"/>
          <w:lang w:eastAsia="sl-SI"/>
        </w:rPr>
        <w:t>podnebna kriza ne zanima velikih gospodarskih velesil, ki se ukvarjajo s pridobivanjem čim večjega dobička</w:t>
      </w:r>
      <w:r w:rsidR="00D93D96">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s čim manjšimi stroški in v čim krajšem času.</w:t>
      </w:r>
    </w:p>
    <w:p w14:paraId="4BEAAF06" w14:textId="32643408"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16" w:name="14"/>
      <w:bookmarkEnd w:id="16"/>
      <w:r w:rsidRPr="009A6FDD">
        <w:rPr>
          <w:rFonts w:ascii="Times New Roman" w:eastAsia="Times New Roman" w:hAnsi="Times New Roman" w:cs="Times New Roman"/>
          <w:sz w:val="24"/>
          <w:szCs w:val="24"/>
          <w:lang w:eastAsia="sl-SI"/>
        </w:rPr>
        <w:t>14. Ta pojasnila, ki se morda zdijo samoumevna, sem prisiljen podati zaradi nekaterih odklonilnih in nerazumnih mnenj, ki jih najdem</w:t>
      </w:r>
      <w:r w:rsidR="00A63134">
        <w:rPr>
          <w:rFonts w:ascii="Times New Roman" w:eastAsia="Times New Roman" w:hAnsi="Times New Roman" w:cs="Times New Roman"/>
          <w:sz w:val="24"/>
          <w:szCs w:val="24"/>
          <w:lang w:eastAsia="sl-SI"/>
        </w:rPr>
        <w:t>o</w:t>
      </w:r>
      <w:r w:rsidRPr="009A6FDD">
        <w:rPr>
          <w:rFonts w:ascii="Times New Roman" w:eastAsia="Times New Roman" w:hAnsi="Times New Roman" w:cs="Times New Roman"/>
          <w:sz w:val="24"/>
          <w:szCs w:val="24"/>
          <w:lang w:eastAsia="sl-SI"/>
        </w:rPr>
        <w:t xml:space="preserve"> celo v Katoliški cerkvi. Vendar ne moremo </w:t>
      </w:r>
      <w:r w:rsidRPr="009A6FDD">
        <w:rPr>
          <w:rFonts w:ascii="Times New Roman" w:eastAsia="Times New Roman" w:hAnsi="Times New Roman" w:cs="Times New Roman"/>
          <w:sz w:val="24"/>
          <w:szCs w:val="24"/>
          <w:lang w:eastAsia="sl-SI"/>
        </w:rPr>
        <w:lastRenderedPageBreak/>
        <w:t xml:space="preserve">več dvomiti, da je vzrok za nenavadno </w:t>
      </w:r>
      <w:r w:rsidR="00A63134">
        <w:rPr>
          <w:rFonts w:ascii="Times New Roman" w:eastAsia="Times New Roman" w:hAnsi="Times New Roman" w:cs="Times New Roman"/>
          <w:sz w:val="24"/>
          <w:szCs w:val="24"/>
          <w:lang w:eastAsia="sl-SI"/>
        </w:rPr>
        <w:t>ra</w:t>
      </w:r>
      <w:r w:rsidRPr="009A6FDD">
        <w:rPr>
          <w:rFonts w:ascii="Times New Roman" w:eastAsia="Times New Roman" w:hAnsi="Times New Roman" w:cs="Times New Roman"/>
          <w:sz w:val="24"/>
          <w:szCs w:val="24"/>
          <w:lang w:eastAsia="sl-SI"/>
        </w:rPr>
        <w:t xml:space="preserve">st tako nevarnih sprememb </w:t>
      </w:r>
      <w:r w:rsidR="00D93D96">
        <w:rPr>
          <w:rFonts w:ascii="Times New Roman" w:eastAsia="Times New Roman" w:hAnsi="Times New Roman" w:cs="Times New Roman"/>
          <w:sz w:val="24"/>
          <w:szCs w:val="24"/>
          <w:lang w:eastAsia="sl-SI"/>
        </w:rPr>
        <w:t xml:space="preserve">v naslednjem </w:t>
      </w:r>
      <w:r w:rsidRPr="009A6FDD">
        <w:rPr>
          <w:rFonts w:ascii="Times New Roman" w:eastAsia="Times New Roman" w:hAnsi="Times New Roman" w:cs="Times New Roman"/>
          <w:sz w:val="24"/>
          <w:szCs w:val="24"/>
          <w:lang w:eastAsia="sl-SI"/>
        </w:rPr>
        <w:t>neizpodbitn</w:t>
      </w:r>
      <w:r w:rsidR="00D93D96">
        <w:rPr>
          <w:rFonts w:ascii="Times New Roman" w:eastAsia="Times New Roman" w:hAnsi="Times New Roman" w:cs="Times New Roman"/>
          <w:sz w:val="24"/>
          <w:szCs w:val="24"/>
          <w:lang w:eastAsia="sl-SI"/>
        </w:rPr>
        <w:t>em</w:t>
      </w:r>
      <w:r w:rsidRPr="009A6FDD">
        <w:rPr>
          <w:rFonts w:ascii="Times New Roman" w:eastAsia="Times New Roman" w:hAnsi="Times New Roman" w:cs="Times New Roman"/>
          <w:sz w:val="24"/>
          <w:szCs w:val="24"/>
          <w:lang w:eastAsia="sl-SI"/>
        </w:rPr>
        <w:t xml:space="preserve"> dejstv</w:t>
      </w:r>
      <w:r w:rsidR="00D93D96">
        <w:rPr>
          <w:rFonts w:ascii="Times New Roman" w:eastAsia="Times New Roman" w:hAnsi="Times New Roman" w:cs="Times New Roman"/>
          <w:sz w:val="24"/>
          <w:szCs w:val="24"/>
          <w:lang w:eastAsia="sl-SI"/>
        </w:rPr>
        <w:t>u</w:t>
      </w:r>
      <w:r w:rsidRPr="009A6FDD">
        <w:rPr>
          <w:rFonts w:ascii="Times New Roman" w:eastAsia="Times New Roman" w:hAnsi="Times New Roman" w:cs="Times New Roman"/>
          <w:sz w:val="24"/>
          <w:szCs w:val="24"/>
          <w:lang w:eastAsia="sl-SI"/>
        </w:rPr>
        <w:t xml:space="preserve">: </w:t>
      </w:r>
      <w:r w:rsidR="00D93D96">
        <w:rPr>
          <w:rFonts w:ascii="Times New Roman" w:eastAsia="Times New Roman" w:hAnsi="Times New Roman" w:cs="Times New Roman"/>
          <w:sz w:val="24"/>
          <w:szCs w:val="24"/>
          <w:lang w:eastAsia="sl-SI"/>
        </w:rPr>
        <w:t xml:space="preserve">in sicer v </w:t>
      </w:r>
      <w:r w:rsidR="00A63134">
        <w:rPr>
          <w:rFonts w:ascii="Times New Roman" w:eastAsia="Times New Roman" w:hAnsi="Times New Roman" w:cs="Times New Roman"/>
          <w:sz w:val="24"/>
          <w:szCs w:val="24"/>
          <w:lang w:eastAsia="sl-SI"/>
        </w:rPr>
        <w:t>intenziv</w:t>
      </w:r>
      <w:r w:rsidR="00D93D96">
        <w:rPr>
          <w:rFonts w:ascii="Times New Roman" w:eastAsia="Times New Roman" w:hAnsi="Times New Roman" w:cs="Times New Roman"/>
          <w:sz w:val="24"/>
          <w:szCs w:val="24"/>
          <w:lang w:eastAsia="sl-SI"/>
        </w:rPr>
        <w:t>nem</w:t>
      </w:r>
      <w:r w:rsidRPr="009A6FDD">
        <w:rPr>
          <w:rFonts w:ascii="Times New Roman" w:eastAsia="Times New Roman" w:hAnsi="Times New Roman" w:cs="Times New Roman"/>
          <w:sz w:val="24"/>
          <w:szCs w:val="24"/>
          <w:lang w:eastAsia="sl-SI"/>
        </w:rPr>
        <w:t xml:space="preserve"> razvoj</w:t>
      </w:r>
      <w:r w:rsidR="00D93D96">
        <w:rPr>
          <w:rFonts w:ascii="Times New Roman" w:eastAsia="Times New Roman" w:hAnsi="Times New Roman" w:cs="Times New Roman"/>
          <w:sz w:val="24"/>
          <w:szCs w:val="24"/>
          <w:lang w:eastAsia="sl-SI"/>
        </w:rPr>
        <w:t>u</w:t>
      </w:r>
      <w:r w:rsidRPr="009A6FDD">
        <w:rPr>
          <w:rFonts w:ascii="Times New Roman" w:eastAsia="Times New Roman" w:hAnsi="Times New Roman" w:cs="Times New Roman"/>
          <w:sz w:val="24"/>
          <w:szCs w:val="24"/>
          <w:lang w:eastAsia="sl-SI"/>
        </w:rPr>
        <w:t>, povezan</w:t>
      </w:r>
      <w:r w:rsidR="00D93D96">
        <w:rPr>
          <w:rFonts w:ascii="Times New Roman" w:eastAsia="Times New Roman" w:hAnsi="Times New Roman" w:cs="Times New Roman"/>
          <w:sz w:val="24"/>
          <w:szCs w:val="24"/>
          <w:lang w:eastAsia="sl-SI"/>
        </w:rPr>
        <w:t>em</w:t>
      </w:r>
      <w:r w:rsidRPr="009A6FDD">
        <w:rPr>
          <w:rFonts w:ascii="Times New Roman" w:eastAsia="Times New Roman" w:hAnsi="Times New Roman" w:cs="Times New Roman"/>
          <w:sz w:val="24"/>
          <w:szCs w:val="24"/>
          <w:lang w:eastAsia="sl-SI"/>
        </w:rPr>
        <w:t xml:space="preserve"> z nebrzdanim poseganjem človeka v naravo v zadnjih dveh stoletjih. Naravni elementi, ki običajno povzročajo segrevanje ozračja, kot so izbruhi vulkanov in drugi, n</w:t>
      </w:r>
      <w:r w:rsidR="00D93D96">
        <w:rPr>
          <w:rFonts w:ascii="Times New Roman" w:eastAsia="Times New Roman" w:hAnsi="Times New Roman" w:cs="Times New Roman"/>
          <w:sz w:val="24"/>
          <w:szCs w:val="24"/>
          <w:lang w:eastAsia="sl-SI"/>
        </w:rPr>
        <w:t>iso zadostni, če hočemo obrazložiti</w:t>
      </w:r>
      <w:r w:rsidRPr="009A6FDD">
        <w:rPr>
          <w:rFonts w:ascii="Times New Roman" w:eastAsia="Times New Roman" w:hAnsi="Times New Roman" w:cs="Times New Roman"/>
          <w:sz w:val="24"/>
          <w:szCs w:val="24"/>
          <w:lang w:eastAsia="sl-SI"/>
        </w:rPr>
        <w:t xml:space="preserve"> stopnj</w:t>
      </w:r>
      <w:r w:rsidR="00D93D96">
        <w:rPr>
          <w:rFonts w:ascii="Times New Roman" w:eastAsia="Times New Roman" w:hAnsi="Times New Roman" w:cs="Times New Roman"/>
          <w:sz w:val="24"/>
          <w:szCs w:val="24"/>
          <w:lang w:eastAsia="sl-SI"/>
        </w:rPr>
        <w:t>o</w:t>
      </w:r>
      <w:r w:rsidRPr="009A6FDD">
        <w:rPr>
          <w:rFonts w:ascii="Times New Roman" w:eastAsia="Times New Roman" w:hAnsi="Times New Roman" w:cs="Times New Roman"/>
          <w:sz w:val="24"/>
          <w:szCs w:val="24"/>
          <w:lang w:eastAsia="sl-SI"/>
        </w:rPr>
        <w:t xml:space="preserve"> in hitrost </w:t>
      </w:r>
      <w:r w:rsidR="00A63134">
        <w:rPr>
          <w:rFonts w:ascii="Times New Roman" w:eastAsia="Times New Roman" w:hAnsi="Times New Roman" w:cs="Times New Roman"/>
          <w:sz w:val="24"/>
          <w:szCs w:val="24"/>
          <w:lang w:eastAsia="sl-SI"/>
        </w:rPr>
        <w:t xml:space="preserve">klimatskih </w:t>
      </w:r>
      <w:r w:rsidRPr="009A6FDD">
        <w:rPr>
          <w:rFonts w:ascii="Times New Roman" w:eastAsia="Times New Roman" w:hAnsi="Times New Roman" w:cs="Times New Roman"/>
          <w:sz w:val="24"/>
          <w:szCs w:val="24"/>
          <w:lang w:eastAsia="sl-SI"/>
        </w:rPr>
        <w:t>sprememb v zadnjih desetletjih.</w:t>
      </w:r>
      <w:r w:rsidR="00A63134">
        <w:rPr>
          <w:rStyle w:val="Sprotnaopomba-sklic"/>
          <w:rFonts w:ascii="Times New Roman" w:eastAsia="Times New Roman" w:hAnsi="Times New Roman" w:cs="Times New Roman"/>
          <w:sz w:val="24"/>
          <w:szCs w:val="24"/>
          <w:lang w:eastAsia="sl-SI"/>
        </w:rPr>
        <w:footnoteReference w:id="11"/>
      </w:r>
      <w:r w:rsidRPr="009A6FDD">
        <w:rPr>
          <w:rFonts w:ascii="Times New Roman" w:eastAsia="Times New Roman" w:hAnsi="Times New Roman" w:cs="Times New Roman"/>
          <w:sz w:val="24"/>
          <w:szCs w:val="24"/>
          <w:lang w:eastAsia="sl-SI"/>
        </w:rPr>
        <w:t xml:space="preserve"> Razvoja povprečnih površinskih temperatur ni mogoče razl</w:t>
      </w:r>
      <w:r w:rsidR="00A63134">
        <w:rPr>
          <w:rFonts w:ascii="Times New Roman" w:eastAsia="Times New Roman" w:hAnsi="Times New Roman" w:cs="Times New Roman"/>
          <w:sz w:val="24"/>
          <w:szCs w:val="24"/>
          <w:lang w:eastAsia="sl-SI"/>
        </w:rPr>
        <w:t xml:space="preserve">agati brez upoštevanja </w:t>
      </w:r>
      <w:r w:rsidRPr="009A6FDD">
        <w:rPr>
          <w:rFonts w:ascii="Times New Roman" w:eastAsia="Times New Roman" w:hAnsi="Times New Roman" w:cs="Times New Roman"/>
          <w:sz w:val="24"/>
          <w:szCs w:val="24"/>
          <w:lang w:eastAsia="sl-SI"/>
        </w:rPr>
        <w:t>učinka</w:t>
      </w:r>
      <w:r w:rsidR="00D93D96">
        <w:rPr>
          <w:rFonts w:ascii="Times New Roman" w:eastAsia="Times New Roman" w:hAnsi="Times New Roman" w:cs="Times New Roman"/>
          <w:sz w:val="24"/>
          <w:szCs w:val="24"/>
          <w:lang w:eastAsia="sl-SI"/>
        </w:rPr>
        <w:t>, ki ga povzroča rast izpustov</w:t>
      </w:r>
      <w:r w:rsidRPr="009A6FDD">
        <w:rPr>
          <w:rFonts w:ascii="Times New Roman" w:eastAsia="Times New Roman" w:hAnsi="Times New Roman" w:cs="Times New Roman"/>
          <w:sz w:val="24"/>
          <w:szCs w:val="24"/>
          <w:lang w:eastAsia="sl-SI"/>
        </w:rPr>
        <w:t xml:space="preserve"> toplogrednih plinov.</w:t>
      </w:r>
    </w:p>
    <w:p w14:paraId="05494CE1" w14:textId="77777777"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17" w:name="Danni_e_rischi"/>
      <w:bookmarkEnd w:id="17"/>
      <w:r w:rsidRPr="00E102FA">
        <w:rPr>
          <w:rFonts w:ascii="Times New Roman" w:eastAsia="Times New Roman" w:hAnsi="Times New Roman" w:cs="Times New Roman"/>
          <w:i/>
          <w:iCs/>
          <w:sz w:val="24"/>
          <w:szCs w:val="24"/>
          <w:lang w:eastAsia="sl-SI"/>
        </w:rPr>
        <w:t>Škoda in tveganja</w:t>
      </w:r>
    </w:p>
    <w:p w14:paraId="68170317" w14:textId="4E689ED9"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18" w:name="15"/>
      <w:bookmarkEnd w:id="18"/>
      <w:r w:rsidRPr="009A6FDD">
        <w:rPr>
          <w:rFonts w:ascii="Times New Roman" w:eastAsia="Times New Roman" w:hAnsi="Times New Roman" w:cs="Times New Roman"/>
          <w:sz w:val="24"/>
          <w:szCs w:val="24"/>
          <w:lang w:eastAsia="sl-SI"/>
        </w:rPr>
        <w:t>15. Nekatere posledice te podnebne krize so že nepovratne vsaj za več sto let</w:t>
      </w:r>
      <w:r w:rsidR="00E102FA">
        <w:rPr>
          <w:rFonts w:ascii="Times New Roman" w:eastAsia="Times New Roman" w:hAnsi="Times New Roman" w:cs="Times New Roman"/>
          <w:sz w:val="24"/>
          <w:szCs w:val="24"/>
          <w:lang w:eastAsia="sl-SI"/>
        </w:rPr>
        <w:t>; to so na primer</w:t>
      </w:r>
      <w:r w:rsidRPr="009A6FDD">
        <w:rPr>
          <w:rFonts w:ascii="Times New Roman" w:eastAsia="Times New Roman" w:hAnsi="Times New Roman" w:cs="Times New Roman"/>
          <w:sz w:val="24"/>
          <w:szCs w:val="24"/>
          <w:lang w:eastAsia="sl-SI"/>
        </w:rPr>
        <w:t xml:space="preserve"> kot so naraščanje temperature oceanov, </w:t>
      </w:r>
      <w:r w:rsidR="00A63134">
        <w:rPr>
          <w:rFonts w:ascii="Times New Roman" w:eastAsia="Times New Roman" w:hAnsi="Times New Roman" w:cs="Times New Roman"/>
          <w:sz w:val="24"/>
          <w:szCs w:val="24"/>
          <w:lang w:eastAsia="sl-SI"/>
        </w:rPr>
        <w:t xml:space="preserve">njihovo </w:t>
      </w:r>
      <w:proofErr w:type="spellStart"/>
      <w:r w:rsidRPr="009A6FDD">
        <w:rPr>
          <w:rFonts w:ascii="Times New Roman" w:eastAsia="Times New Roman" w:hAnsi="Times New Roman" w:cs="Times New Roman"/>
          <w:sz w:val="24"/>
          <w:szCs w:val="24"/>
          <w:lang w:eastAsia="sl-SI"/>
        </w:rPr>
        <w:t>zakisljevanje</w:t>
      </w:r>
      <w:proofErr w:type="spellEnd"/>
      <w:r w:rsidRPr="009A6FDD">
        <w:rPr>
          <w:rFonts w:ascii="Times New Roman" w:eastAsia="Times New Roman" w:hAnsi="Times New Roman" w:cs="Times New Roman"/>
          <w:sz w:val="24"/>
          <w:szCs w:val="24"/>
          <w:lang w:eastAsia="sl-SI"/>
        </w:rPr>
        <w:t xml:space="preserve"> in izčrpavanje kisika. Oceanske vode imajo toplotno inercijo</w:t>
      </w:r>
      <w:r w:rsidR="00E102FA">
        <w:rPr>
          <w:rFonts w:ascii="Times New Roman" w:eastAsia="Times New Roman" w:hAnsi="Times New Roman" w:cs="Times New Roman"/>
          <w:sz w:val="24"/>
          <w:szCs w:val="24"/>
          <w:lang w:eastAsia="sl-SI"/>
        </w:rPr>
        <w:t>; s</w:t>
      </w:r>
      <w:r w:rsidRPr="009A6FDD">
        <w:rPr>
          <w:rFonts w:ascii="Times New Roman" w:eastAsia="Times New Roman" w:hAnsi="Times New Roman" w:cs="Times New Roman"/>
          <w:sz w:val="24"/>
          <w:szCs w:val="24"/>
          <w:lang w:eastAsia="sl-SI"/>
        </w:rPr>
        <w:t>toletja</w:t>
      </w:r>
      <w:r w:rsidR="00E102FA">
        <w:rPr>
          <w:rFonts w:ascii="Times New Roman" w:eastAsia="Times New Roman" w:hAnsi="Times New Roman" w:cs="Times New Roman"/>
          <w:sz w:val="24"/>
          <w:szCs w:val="24"/>
          <w:lang w:eastAsia="sl-SI"/>
        </w:rPr>
        <w:t xml:space="preserve"> bi trajalo, da bi se </w:t>
      </w:r>
      <w:r w:rsidRPr="009A6FDD">
        <w:rPr>
          <w:rFonts w:ascii="Times New Roman" w:eastAsia="Times New Roman" w:hAnsi="Times New Roman" w:cs="Times New Roman"/>
          <w:sz w:val="24"/>
          <w:szCs w:val="24"/>
          <w:lang w:eastAsia="sl-SI"/>
        </w:rPr>
        <w:t>temperatura in slanost</w:t>
      </w:r>
      <w:r w:rsidR="00E102FA">
        <w:rPr>
          <w:rFonts w:ascii="Times New Roman" w:eastAsia="Times New Roman" w:hAnsi="Times New Roman" w:cs="Times New Roman"/>
          <w:sz w:val="24"/>
          <w:szCs w:val="24"/>
          <w:lang w:eastAsia="sl-SI"/>
        </w:rPr>
        <w:t xml:space="preserve"> vode</w:t>
      </w:r>
      <w:r w:rsidRPr="009A6FDD">
        <w:rPr>
          <w:rFonts w:ascii="Times New Roman" w:eastAsia="Times New Roman" w:hAnsi="Times New Roman" w:cs="Times New Roman"/>
          <w:sz w:val="24"/>
          <w:szCs w:val="24"/>
          <w:lang w:eastAsia="sl-SI"/>
        </w:rPr>
        <w:t xml:space="preserve"> normalizira</w:t>
      </w:r>
      <w:r w:rsidR="00E102FA">
        <w:rPr>
          <w:rFonts w:ascii="Times New Roman" w:eastAsia="Times New Roman" w:hAnsi="Times New Roman" w:cs="Times New Roman"/>
          <w:sz w:val="24"/>
          <w:szCs w:val="24"/>
          <w:lang w:eastAsia="sl-SI"/>
        </w:rPr>
        <w:t xml:space="preserve">li; to pa bo vplivalo </w:t>
      </w:r>
      <w:r w:rsidR="00340E3F">
        <w:rPr>
          <w:rFonts w:ascii="Times New Roman" w:eastAsia="Times New Roman" w:hAnsi="Times New Roman" w:cs="Times New Roman"/>
          <w:sz w:val="24"/>
          <w:szCs w:val="24"/>
          <w:lang w:eastAsia="sl-SI"/>
        </w:rPr>
        <w:t>na izum</w:t>
      </w:r>
      <w:r w:rsidR="00E102FA">
        <w:rPr>
          <w:rFonts w:ascii="Times New Roman" w:eastAsia="Times New Roman" w:hAnsi="Times New Roman" w:cs="Times New Roman"/>
          <w:sz w:val="24"/>
          <w:szCs w:val="24"/>
          <w:lang w:eastAsia="sl-SI"/>
        </w:rPr>
        <w:t>rtje</w:t>
      </w:r>
      <w:r w:rsidRPr="009A6FDD">
        <w:rPr>
          <w:rFonts w:ascii="Times New Roman" w:eastAsia="Times New Roman" w:hAnsi="Times New Roman" w:cs="Times New Roman"/>
          <w:sz w:val="24"/>
          <w:szCs w:val="24"/>
          <w:lang w:eastAsia="sl-SI"/>
        </w:rPr>
        <w:t xml:space="preserve"> številnih vrst. To</w:t>
      </w:r>
      <w:r w:rsidR="00E102FA">
        <w:rPr>
          <w:rFonts w:ascii="Times New Roman" w:eastAsia="Times New Roman" w:hAnsi="Times New Roman" w:cs="Times New Roman"/>
          <w:sz w:val="24"/>
          <w:szCs w:val="24"/>
          <w:lang w:eastAsia="sl-SI"/>
        </w:rPr>
        <w:t xml:space="preserve"> pa</w:t>
      </w:r>
      <w:r w:rsidRPr="009A6FDD">
        <w:rPr>
          <w:rFonts w:ascii="Times New Roman" w:eastAsia="Times New Roman" w:hAnsi="Times New Roman" w:cs="Times New Roman"/>
          <w:sz w:val="24"/>
          <w:szCs w:val="24"/>
          <w:lang w:eastAsia="sl-SI"/>
        </w:rPr>
        <w:t xml:space="preserve"> je</w:t>
      </w:r>
      <w:r w:rsidR="00E102FA">
        <w:rPr>
          <w:rFonts w:ascii="Times New Roman" w:eastAsia="Times New Roman" w:hAnsi="Times New Roman" w:cs="Times New Roman"/>
          <w:sz w:val="24"/>
          <w:szCs w:val="24"/>
          <w:lang w:eastAsia="sl-SI"/>
        </w:rPr>
        <w:t xml:space="preserve"> tudi</w:t>
      </w:r>
      <w:r w:rsidRPr="009A6FDD">
        <w:rPr>
          <w:rFonts w:ascii="Times New Roman" w:eastAsia="Times New Roman" w:hAnsi="Times New Roman" w:cs="Times New Roman"/>
          <w:sz w:val="24"/>
          <w:szCs w:val="24"/>
          <w:lang w:eastAsia="sl-SI"/>
        </w:rPr>
        <w:t xml:space="preserve"> eden od mnogih znakov, da so druga bitja tega sveta prenehala biti naši sopotniki na pot</w:t>
      </w:r>
      <w:r w:rsidR="00340E3F">
        <w:rPr>
          <w:rFonts w:ascii="Times New Roman" w:eastAsia="Times New Roman" w:hAnsi="Times New Roman" w:cs="Times New Roman"/>
          <w:sz w:val="24"/>
          <w:szCs w:val="24"/>
          <w:lang w:eastAsia="sl-SI"/>
        </w:rPr>
        <w:t xml:space="preserve">i </w:t>
      </w:r>
      <w:r w:rsidRPr="009A6FDD">
        <w:rPr>
          <w:rFonts w:ascii="Times New Roman" w:eastAsia="Times New Roman" w:hAnsi="Times New Roman" w:cs="Times New Roman"/>
          <w:sz w:val="24"/>
          <w:szCs w:val="24"/>
          <w:lang w:eastAsia="sl-SI"/>
        </w:rPr>
        <w:t>in so postala naše žrtve.</w:t>
      </w:r>
    </w:p>
    <w:p w14:paraId="55DE81C4" w14:textId="1DDC4A07"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19" w:name="16"/>
      <w:bookmarkEnd w:id="19"/>
      <w:r w:rsidRPr="009A6FDD">
        <w:rPr>
          <w:rFonts w:ascii="Times New Roman" w:eastAsia="Times New Roman" w:hAnsi="Times New Roman" w:cs="Times New Roman"/>
          <w:sz w:val="24"/>
          <w:szCs w:val="24"/>
          <w:lang w:eastAsia="sl-SI"/>
        </w:rPr>
        <w:t xml:space="preserve">16. Enako velja za proces, ki vodi k </w:t>
      </w:r>
      <w:r w:rsidR="00E102FA">
        <w:rPr>
          <w:rFonts w:ascii="Times New Roman" w:eastAsia="Times New Roman" w:hAnsi="Times New Roman" w:cs="Times New Roman"/>
          <w:sz w:val="24"/>
          <w:szCs w:val="24"/>
          <w:lang w:eastAsia="sl-SI"/>
        </w:rPr>
        <w:t>ta</w:t>
      </w:r>
      <w:r w:rsidRPr="009A6FDD">
        <w:rPr>
          <w:rFonts w:ascii="Times New Roman" w:eastAsia="Times New Roman" w:hAnsi="Times New Roman" w:cs="Times New Roman"/>
          <w:sz w:val="24"/>
          <w:szCs w:val="24"/>
          <w:lang w:eastAsia="sl-SI"/>
        </w:rPr>
        <w:t xml:space="preserve">njšanju </w:t>
      </w:r>
      <w:r w:rsidR="00E102FA" w:rsidRPr="009A6FDD">
        <w:rPr>
          <w:rFonts w:ascii="Times New Roman" w:eastAsia="Times New Roman" w:hAnsi="Times New Roman" w:cs="Times New Roman"/>
          <w:sz w:val="24"/>
          <w:szCs w:val="24"/>
          <w:lang w:eastAsia="sl-SI"/>
        </w:rPr>
        <w:t>kontinentalnega</w:t>
      </w:r>
      <w:r w:rsidRPr="009A6FDD">
        <w:rPr>
          <w:rFonts w:ascii="Times New Roman" w:eastAsia="Times New Roman" w:hAnsi="Times New Roman" w:cs="Times New Roman"/>
          <w:sz w:val="24"/>
          <w:szCs w:val="24"/>
          <w:lang w:eastAsia="sl-SI"/>
        </w:rPr>
        <w:t xml:space="preserve"> ledu. </w:t>
      </w:r>
      <w:r w:rsidR="00340E3F">
        <w:rPr>
          <w:rFonts w:ascii="Times New Roman" w:eastAsia="Times New Roman" w:hAnsi="Times New Roman" w:cs="Times New Roman"/>
          <w:sz w:val="24"/>
          <w:szCs w:val="24"/>
          <w:lang w:eastAsia="sl-SI"/>
        </w:rPr>
        <w:t xml:space="preserve">Procesa taljenja ledu na obeh tečajih </w:t>
      </w:r>
      <w:r w:rsidRPr="009A6FDD">
        <w:rPr>
          <w:rFonts w:ascii="Times New Roman" w:eastAsia="Times New Roman" w:hAnsi="Times New Roman" w:cs="Times New Roman"/>
          <w:sz w:val="24"/>
          <w:szCs w:val="24"/>
          <w:lang w:eastAsia="sl-SI"/>
        </w:rPr>
        <w:t xml:space="preserve">ne </w:t>
      </w:r>
      <w:r w:rsidR="00340E3F">
        <w:rPr>
          <w:rFonts w:ascii="Times New Roman" w:eastAsia="Times New Roman" w:hAnsi="Times New Roman" w:cs="Times New Roman"/>
          <w:sz w:val="24"/>
          <w:szCs w:val="24"/>
          <w:lang w:eastAsia="sl-SI"/>
        </w:rPr>
        <w:t>bo mogoče za</w:t>
      </w:r>
      <w:r w:rsidRPr="009A6FDD">
        <w:rPr>
          <w:rFonts w:ascii="Times New Roman" w:eastAsia="Times New Roman" w:hAnsi="Times New Roman" w:cs="Times New Roman"/>
          <w:sz w:val="24"/>
          <w:szCs w:val="24"/>
          <w:lang w:eastAsia="sl-SI"/>
        </w:rPr>
        <w:t xml:space="preserve">obrniti več sto let. Kar zadeva podnebje, obstajajo dejavniki, ki se ohranjajo dolgo časa, ne glede na dogodke, ki so jih sprožili. Zato ne moremo več ustaviti </w:t>
      </w:r>
      <w:r w:rsidR="00340E3F" w:rsidRPr="009A6FDD">
        <w:rPr>
          <w:rFonts w:ascii="Times New Roman" w:eastAsia="Times New Roman" w:hAnsi="Times New Roman" w:cs="Times New Roman"/>
          <w:sz w:val="24"/>
          <w:szCs w:val="24"/>
          <w:lang w:eastAsia="sl-SI"/>
        </w:rPr>
        <w:t>velikanske</w:t>
      </w:r>
      <w:r w:rsidRPr="009A6FDD">
        <w:rPr>
          <w:rFonts w:ascii="Times New Roman" w:eastAsia="Times New Roman" w:hAnsi="Times New Roman" w:cs="Times New Roman"/>
          <w:sz w:val="24"/>
          <w:szCs w:val="24"/>
          <w:lang w:eastAsia="sl-SI"/>
        </w:rPr>
        <w:t xml:space="preserve"> škode, ki smo jo </w:t>
      </w:r>
      <w:r w:rsidR="00E102FA">
        <w:rPr>
          <w:rFonts w:ascii="Times New Roman" w:eastAsia="Times New Roman" w:hAnsi="Times New Roman" w:cs="Times New Roman"/>
          <w:sz w:val="24"/>
          <w:szCs w:val="24"/>
          <w:lang w:eastAsia="sl-SI"/>
        </w:rPr>
        <w:t xml:space="preserve">že </w:t>
      </w:r>
      <w:r w:rsidRPr="009A6FDD">
        <w:rPr>
          <w:rFonts w:ascii="Times New Roman" w:eastAsia="Times New Roman" w:hAnsi="Times New Roman" w:cs="Times New Roman"/>
          <w:sz w:val="24"/>
          <w:szCs w:val="24"/>
          <w:lang w:eastAsia="sl-SI"/>
        </w:rPr>
        <w:t>povzročili. Imamo le še čas, da se izognemo še večji škodi.</w:t>
      </w:r>
    </w:p>
    <w:p w14:paraId="54251212" w14:textId="7A19669B"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20" w:name="17"/>
      <w:bookmarkEnd w:id="20"/>
      <w:r w:rsidRPr="009A6FDD">
        <w:rPr>
          <w:rFonts w:ascii="Times New Roman" w:eastAsia="Times New Roman" w:hAnsi="Times New Roman" w:cs="Times New Roman"/>
          <w:sz w:val="24"/>
          <w:szCs w:val="24"/>
          <w:lang w:eastAsia="sl-SI"/>
        </w:rPr>
        <w:t xml:space="preserve">17. Nekatere apokaliptične </w:t>
      </w:r>
      <w:r w:rsidR="00E102FA">
        <w:rPr>
          <w:rFonts w:ascii="Times New Roman" w:eastAsia="Times New Roman" w:hAnsi="Times New Roman" w:cs="Times New Roman"/>
          <w:sz w:val="24"/>
          <w:szCs w:val="24"/>
          <w:lang w:eastAsia="sl-SI"/>
        </w:rPr>
        <w:t>napovedi</w:t>
      </w:r>
      <w:r w:rsidRPr="009A6FDD">
        <w:rPr>
          <w:rFonts w:ascii="Times New Roman" w:eastAsia="Times New Roman" w:hAnsi="Times New Roman" w:cs="Times New Roman"/>
          <w:sz w:val="24"/>
          <w:szCs w:val="24"/>
          <w:lang w:eastAsia="sl-SI"/>
        </w:rPr>
        <w:t xml:space="preserve"> se </w:t>
      </w:r>
      <w:r w:rsidR="00E102FA">
        <w:rPr>
          <w:rFonts w:ascii="Times New Roman" w:eastAsia="Times New Roman" w:hAnsi="Times New Roman" w:cs="Times New Roman"/>
          <w:sz w:val="24"/>
          <w:szCs w:val="24"/>
          <w:lang w:eastAsia="sl-SI"/>
        </w:rPr>
        <w:t xml:space="preserve">sicer </w:t>
      </w:r>
      <w:r w:rsidRPr="009A6FDD">
        <w:rPr>
          <w:rFonts w:ascii="Times New Roman" w:eastAsia="Times New Roman" w:hAnsi="Times New Roman" w:cs="Times New Roman"/>
          <w:sz w:val="24"/>
          <w:szCs w:val="24"/>
          <w:lang w:eastAsia="sl-SI"/>
        </w:rPr>
        <w:t xml:space="preserve">zdijo nerazumne ali premalo utemeljene. </w:t>
      </w:r>
      <w:r w:rsidR="00E102FA">
        <w:rPr>
          <w:rFonts w:ascii="Times New Roman" w:eastAsia="Times New Roman" w:hAnsi="Times New Roman" w:cs="Times New Roman"/>
          <w:sz w:val="24"/>
          <w:szCs w:val="24"/>
          <w:lang w:eastAsia="sl-SI"/>
        </w:rPr>
        <w:t>Vendar pa z</w:t>
      </w:r>
      <w:r w:rsidRPr="009A6FDD">
        <w:rPr>
          <w:rFonts w:ascii="Times New Roman" w:eastAsia="Times New Roman" w:hAnsi="Times New Roman" w:cs="Times New Roman"/>
          <w:sz w:val="24"/>
          <w:szCs w:val="24"/>
          <w:lang w:eastAsia="sl-SI"/>
        </w:rPr>
        <w:t>aradi tega ne smemo zanemar</w:t>
      </w:r>
      <w:r w:rsidR="00340E3F">
        <w:rPr>
          <w:rFonts w:ascii="Times New Roman" w:eastAsia="Times New Roman" w:hAnsi="Times New Roman" w:cs="Times New Roman"/>
          <w:sz w:val="24"/>
          <w:szCs w:val="24"/>
          <w:lang w:eastAsia="sl-SI"/>
        </w:rPr>
        <w:t>jat</w:t>
      </w:r>
      <w:r w:rsidRPr="009A6FDD">
        <w:rPr>
          <w:rFonts w:ascii="Times New Roman" w:eastAsia="Times New Roman" w:hAnsi="Times New Roman" w:cs="Times New Roman"/>
          <w:sz w:val="24"/>
          <w:szCs w:val="24"/>
          <w:lang w:eastAsia="sl-SI"/>
        </w:rPr>
        <w:t xml:space="preserve">i dejstva, da je možnost, da dosežemo točko preobrata, </w:t>
      </w:r>
      <w:r w:rsidR="00E102FA">
        <w:rPr>
          <w:rFonts w:ascii="Times New Roman" w:eastAsia="Times New Roman" w:hAnsi="Times New Roman" w:cs="Times New Roman"/>
          <w:sz w:val="24"/>
          <w:szCs w:val="24"/>
          <w:lang w:eastAsia="sl-SI"/>
        </w:rPr>
        <w:t xml:space="preserve">nadvse </w:t>
      </w:r>
      <w:r w:rsidRPr="009A6FDD">
        <w:rPr>
          <w:rFonts w:ascii="Times New Roman" w:eastAsia="Times New Roman" w:hAnsi="Times New Roman" w:cs="Times New Roman"/>
          <w:sz w:val="24"/>
          <w:szCs w:val="24"/>
          <w:lang w:eastAsia="sl-SI"/>
        </w:rPr>
        <w:t>realna. Majhne spremembe lahko zaradi vztrajnostnih dejavnikov povzroč</w:t>
      </w:r>
      <w:r w:rsidR="00340E3F">
        <w:rPr>
          <w:rFonts w:ascii="Times New Roman" w:eastAsia="Times New Roman" w:hAnsi="Times New Roman" w:cs="Times New Roman"/>
          <w:sz w:val="24"/>
          <w:szCs w:val="24"/>
          <w:lang w:eastAsia="sl-SI"/>
        </w:rPr>
        <w:t>a</w:t>
      </w:r>
      <w:r w:rsidRPr="009A6FDD">
        <w:rPr>
          <w:rFonts w:ascii="Times New Roman" w:eastAsia="Times New Roman" w:hAnsi="Times New Roman" w:cs="Times New Roman"/>
          <w:sz w:val="24"/>
          <w:szCs w:val="24"/>
          <w:lang w:eastAsia="sl-SI"/>
        </w:rPr>
        <w:t>jo velike, nepredvidene in morda že nepovratne spremembe. T</w:t>
      </w:r>
      <w:r w:rsidR="00E102FA">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bi sčasoma sprožil</w:t>
      </w:r>
      <w:r w:rsidR="00E102FA">
        <w:rPr>
          <w:rFonts w:ascii="Times New Roman" w:eastAsia="Times New Roman" w:hAnsi="Times New Roman" w:cs="Times New Roman"/>
          <w:sz w:val="24"/>
          <w:szCs w:val="24"/>
          <w:lang w:eastAsia="sl-SI"/>
        </w:rPr>
        <w:t>e cel</w:t>
      </w:r>
      <w:r w:rsidRPr="009A6FDD">
        <w:rPr>
          <w:rFonts w:ascii="Times New Roman" w:eastAsia="Times New Roman" w:hAnsi="Times New Roman" w:cs="Times New Roman"/>
          <w:sz w:val="24"/>
          <w:szCs w:val="24"/>
          <w:lang w:eastAsia="sl-SI"/>
        </w:rPr>
        <w:t xml:space="preserve"> plaz </w:t>
      </w:r>
      <w:r w:rsidR="00E102FA">
        <w:rPr>
          <w:rFonts w:ascii="Times New Roman" w:eastAsia="Times New Roman" w:hAnsi="Times New Roman" w:cs="Times New Roman"/>
          <w:sz w:val="24"/>
          <w:szCs w:val="24"/>
          <w:lang w:eastAsia="sl-SI"/>
        </w:rPr>
        <w:t xml:space="preserve">novih </w:t>
      </w:r>
      <w:r w:rsidRPr="009A6FDD">
        <w:rPr>
          <w:rFonts w:ascii="Times New Roman" w:eastAsia="Times New Roman" w:hAnsi="Times New Roman" w:cs="Times New Roman"/>
          <w:sz w:val="24"/>
          <w:szCs w:val="24"/>
          <w:lang w:eastAsia="sl-SI"/>
        </w:rPr>
        <w:t>dogodkov. V t</w:t>
      </w:r>
      <w:r w:rsidR="00E102FA">
        <w:rPr>
          <w:rFonts w:ascii="Times New Roman" w:eastAsia="Times New Roman" w:hAnsi="Times New Roman" w:cs="Times New Roman"/>
          <w:sz w:val="24"/>
          <w:szCs w:val="24"/>
          <w:lang w:eastAsia="sl-SI"/>
        </w:rPr>
        <w:t>ak</w:t>
      </w:r>
      <w:r w:rsidRPr="009A6FDD">
        <w:rPr>
          <w:rFonts w:ascii="Times New Roman" w:eastAsia="Times New Roman" w:hAnsi="Times New Roman" w:cs="Times New Roman"/>
          <w:sz w:val="24"/>
          <w:szCs w:val="24"/>
          <w:lang w:eastAsia="sl-SI"/>
        </w:rPr>
        <w:t>em primeru noben poseg ne more ustaviti že začetega procesa. Od t</w:t>
      </w:r>
      <w:r w:rsidR="00E102FA">
        <w:rPr>
          <w:rFonts w:ascii="Times New Roman" w:eastAsia="Times New Roman" w:hAnsi="Times New Roman" w:cs="Times New Roman"/>
          <w:sz w:val="24"/>
          <w:szCs w:val="24"/>
          <w:lang w:eastAsia="sl-SI"/>
        </w:rPr>
        <w:t>am</w:t>
      </w:r>
      <w:r w:rsidRPr="009A6FDD">
        <w:rPr>
          <w:rFonts w:ascii="Times New Roman" w:eastAsia="Times New Roman" w:hAnsi="Times New Roman" w:cs="Times New Roman"/>
          <w:sz w:val="24"/>
          <w:szCs w:val="24"/>
          <w:lang w:eastAsia="sl-SI"/>
        </w:rPr>
        <w:t xml:space="preserve"> poti nazaj</w:t>
      </w:r>
      <w:r w:rsidR="00E102FA" w:rsidRPr="00E102FA">
        <w:rPr>
          <w:rFonts w:ascii="Times New Roman" w:eastAsia="Times New Roman" w:hAnsi="Times New Roman" w:cs="Times New Roman"/>
          <w:sz w:val="24"/>
          <w:szCs w:val="24"/>
          <w:lang w:eastAsia="sl-SI"/>
        </w:rPr>
        <w:t xml:space="preserve"> </w:t>
      </w:r>
      <w:r w:rsidR="00E102FA" w:rsidRPr="009A6FDD">
        <w:rPr>
          <w:rFonts w:ascii="Times New Roman" w:eastAsia="Times New Roman" w:hAnsi="Times New Roman" w:cs="Times New Roman"/>
          <w:sz w:val="24"/>
          <w:szCs w:val="24"/>
          <w:lang w:eastAsia="sl-SI"/>
        </w:rPr>
        <w:t>ni več</w:t>
      </w:r>
      <w:r w:rsidRPr="009A6FDD">
        <w:rPr>
          <w:rFonts w:ascii="Times New Roman" w:eastAsia="Times New Roman" w:hAnsi="Times New Roman" w:cs="Times New Roman"/>
          <w:sz w:val="24"/>
          <w:szCs w:val="24"/>
          <w:lang w:eastAsia="sl-SI"/>
        </w:rPr>
        <w:t>. Ne moremo z gotovostjo trditi, da b</w:t>
      </w:r>
      <w:r w:rsidR="00E102FA">
        <w:rPr>
          <w:rFonts w:ascii="Times New Roman" w:eastAsia="Times New Roman" w:hAnsi="Times New Roman" w:cs="Times New Roman"/>
          <w:sz w:val="24"/>
          <w:szCs w:val="24"/>
          <w:lang w:eastAsia="sl-SI"/>
        </w:rPr>
        <w:t>i</w:t>
      </w:r>
      <w:r w:rsidRPr="009A6FDD">
        <w:rPr>
          <w:rFonts w:ascii="Times New Roman" w:eastAsia="Times New Roman" w:hAnsi="Times New Roman" w:cs="Times New Roman"/>
          <w:sz w:val="24"/>
          <w:szCs w:val="24"/>
          <w:lang w:eastAsia="sl-SI"/>
        </w:rPr>
        <w:t xml:space="preserve"> </w:t>
      </w:r>
      <w:r w:rsidR="00E102FA" w:rsidRPr="009A6FDD">
        <w:rPr>
          <w:rFonts w:ascii="Times New Roman" w:eastAsia="Times New Roman" w:hAnsi="Times New Roman" w:cs="Times New Roman"/>
          <w:sz w:val="24"/>
          <w:szCs w:val="24"/>
          <w:lang w:eastAsia="sl-SI"/>
        </w:rPr>
        <w:t>se</w:t>
      </w:r>
      <w:r w:rsidR="00E102FA" w:rsidRPr="009A6FDD">
        <w:rPr>
          <w:rFonts w:ascii="Times New Roman" w:eastAsia="Times New Roman" w:hAnsi="Times New Roman" w:cs="Times New Roman"/>
          <w:sz w:val="24"/>
          <w:szCs w:val="24"/>
          <w:lang w:eastAsia="sl-SI"/>
        </w:rPr>
        <w:t xml:space="preserve"> </w:t>
      </w:r>
      <w:r w:rsidRPr="009A6FDD">
        <w:rPr>
          <w:rFonts w:ascii="Times New Roman" w:eastAsia="Times New Roman" w:hAnsi="Times New Roman" w:cs="Times New Roman"/>
          <w:sz w:val="24"/>
          <w:szCs w:val="24"/>
          <w:lang w:eastAsia="sl-SI"/>
        </w:rPr>
        <w:t>to zgodilo v sedanjih razmerah. Vendar je to vsekakor mo</w:t>
      </w:r>
      <w:r w:rsidR="00E102FA">
        <w:rPr>
          <w:rFonts w:ascii="Times New Roman" w:eastAsia="Times New Roman" w:hAnsi="Times New Roman" w:cs="Times New Roman"/>
          <w:sz w:val="24"/>
          <w:szCs w:val="24"/>
          <w:lang w:eastAsia="sl-SI"/>
        </w:rPr>
        <w:t>goče</w:t>
      </w:r>
      <w:r w:rsidRPr="009A6FDD">
        <w:rPr>
          <w:rFonts w:ascii="Times New Roman" w:eastAsia="Times New Roman" w:hAnsi="Times New Roman" w:cs="Times New Roman"/>
          <w:sz w:val="24"/>
          <w:szCs w:val="24"/>
          <w:lang w:eastAsia="sl-SI"/>
        </w:rPr>
        <w:t xml:space="preserve">, če upoštevamo pojave, ki se že dogajajo in ki </w:t>
      </w:r>
      <w:r w:rsidR="00340E3F">
        <w:rPr>
          <w:rFonts w:ascii="Times New Roman" w:eastAsia="Times New Roman" w:hAnsi="Times New Roman" w:cs="Times New Roman"/>
          <w:sz w:val="24"/>
          <w:szCs w:val="24"/>
          <w:lang w:eastAsia="sl-SI"/>
        </w:rPr>
        <w:t>dodatno vplivajo na</w:t>
      </w:r>
      <w:r w:rsidRPr="009A6FDD">
        <w:rPr>
          <w:rFonts w:ascii="Times New Roman" w:eastAsia="Times New Roman" w:hAnsi="Times New Roman" w:cs="Times New Roman"/>
          <w:sz w:val="24"/>
          <w:szCs w:val="24"/>
          <w:lang w:eastAsia="sl-SI"/>
        </w:rPr>
        <w:t xml:space="preserve"> podnebje, npr. krčenje leden</w:t>
      </w:r>
      <w:r w:rsidR="00E102FA">
        <w:rPr>
          <w:rFonts w:ascii="Times New Roman" w:eastAsia="Times New Roman" w:hAnsi="Times New Roman" w:cs="Times New Roman"/>
          <w:sz w:val="24"/>
          <w:szCs w:val="24"/>
          <w:lang w:eastAsia="sl-SI"/>
        </w:rPr>
        <w:t>ih pokrovov</w:t>
      </w:r>
      <w:r w:rsidRPr="009A6FDD">
        <w:rPr>
          <w:rFonts w:ascii="Times New Roman" w:eastAsia="Times New Roman" w:hAnsi="Times New Roman" w:cs="Times New Roman"/>
          <w:sz w:val="24"/>
          <w:szCs w:val="24"/>
          <w:lang w:eastAsia="sl-SI"/>
        </w:rPr>
        <w:t xml:space="preserve">, spremembe oceanskih tokov, krčenje tropskih deževnih gozdov, taljenje </w:t>
      </w:r>
      <w:proofErr w:type="spellStart"/>
      <w:r w:rsidRPr="009A6FDD">
        <w:rPr>
          <w:rFonts w:ascii="Times New Roman" w:eastAsia="Times New Roman" w:hAnsi="Times New Roman" w:cs="Times New Roman"/>
          <w:sz w:val="24"/>
          <w:szCs w:val="24"/>
          <w:lang w:eastAsia="sl-SI"/>
        </w:rPr>
        <w:t>permafrosta</w:t>
      </w:r>
      <w:proofErr w:type="spellEnd"/>
      <w:r w:rsidRPr="009A6FDD">
        <w:rPr>
          <w:rFonts w:ascii="Times New Roman" w:eastAsia="Times New Roman" w:hAnsi="Times New Roman" w:cs="Times New Roman"/>
          <w:sz w:val="24"/>
          <w:szCs w:val="24"/>
          <w:lang w:eastAsia="sl-SI"/>
        </w:rPr>
        <w:t xml:space="preserve"> v Rusiji.</w:t>
      </w:r>
      <w:r w:rsidR="00340E3F">
        <w:rPr>
          <w:rStyle w:val="Sprotnaopomba-sklic"/>
          <w:rFonts w:ascii="Times New Roman" w:eastAsia="Times New Roman" w:hAnsi="Times New Roman" w:cs="Times New Roman"/>
          <w:sz w:val="24"/>
          <w:szCs w:val="24"/>
          <w:lang w:eastAsia="sl-SI"/>
        </w:rPr>
        <w:footnoteReference w:id="12"/>
      </w:r>
    </w:p>
    <w:p w14:paraId="2D331C86" w14:textId="77777777"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21" w:name="18"/>
      <w:bookmarkEnd w:id="21"/>
      <w:r w:rsidRPr="009A6FDD">
        <w:rPr>
          <w:rFonts w:ascii="Times New Roman" w:eastAsia="Times New Roman" w:hAnsi="Times New Roman" w:cs="Times New Roman"/>
          <w:sz w:val="24"/>
          <w:szCs w:val="24"/>
          <w:lang w:eastAsia="sl-SI"/>
        </w:rPr>
        <w:t>18. Zato je nujno potrebna širša vizija, ki nam omogoča, da ne le občudujemo čudeže napredka, temveč smo pozorni tudi na druge učinke, ki si jih pred stoletjem verjetno nismo mogli niti predstavljati. Od nas se ne zahteva nič drugega kot določena odgovornost za dediščino, ki jo bomo pustili za seboj po svojem prehodu skozi ta svet.</w:t>
      </w:r>
    </w:p>
    <w:p w14:paraId="1CDA0E4F" w14:textId="781D6AF9"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22" w:name="19"/>
      <w:bookmarkEnd w:id="22"/>
      <w:r w:rsidRPr="009A6FDD">
        <w:rPr>
          <w:rFonts w:ascii="Times New Roman" w:eastAsia="Times New Roman" w:hAnsi="Times New Roman" w:cs="Times New Roman"/>
          <w:sz w:val="24"/>
          <w:szCs w:val="24"/>
          <w:lang w:eastAsia="sl-SI"/>
        </w:rPr>
        <w:t xml:space="preserve">19. Na koncu lahko dodamo, da je pandemija Covid-19 potrdila tesno povezanost človeškega življenja z življenjem drugih živih bitij in okolja. Zlasti pa je potrdila, da ima dogajanje kjer koli na svetu posledice za ves planet. </w:t>
      </w:r>
      <w:r w:rsidR="00E102FA">
        <w:rPr>
          <w:rFonts w:ascii="Times New Roman" w:eastAsia="Times New Roman" w:hAnsi="Times New Roman" w:cs="Times New Roman"/>
          <w:sz w:val="24"/>
          <w:szCs w:val="24"/>
          <w:lang w:eastAsia="sl-SI"/>
        </w:rPr>
        <w:t>Zato</w:t>
      </w:r>
      <w:r w:rsidRPr="009A6FDD">
        <w:rPr>
          <w:rFonts w:ascii="Times New Roman" w:eastAsia="Times New Roman" w:hAnsi="Times New Roman" w:cs="Times New Roman"/>
          <w:sz w:val="24"/>
          <w:szCs w:val="24"/>
          <w:lang w:eastAsia="sl-SI"/>
        </w:rPr>
        <w:t xml:space="preserve"> pon</w:t>
      </w:r>
      <w:r w:rsidR="00E102FA">
        <w:rPr>
          <w:rFonts w:ascii="Times New Roman" w:eastAsia="Times New Roman" w:hAnsi="Times New Roman" w:cs="Times New Roman"/>
          <w:sz w:val="24"/>
          <w:szCs w:val="24"/>
          <w:lang w:eastAsia="sl-SI"/>
        </w:rPr>
        <w:t>avlja</w:t>
      </w:r>
      <w:r w:rsidRPr="009A6FDD">
        <w:rPr>
          <w:rFonts w:ascii="Times New Roman" w:eastAsia="Times New Roman" w:hAnsi="Times New Roman" w:cs="Times New Roman"/>
          <w:sz w:val="24"/>
          <w:szCs w:val="24"/>
          <w:lang w:eastAsia="sl-SI"/>
        </w:rPr>
        <w:t xml:space="preserve">m dve prepričanji, pri katerih vztrajam do onemoglosti: </w:t>
      </w:r>
      <w:r w:rsidR="00340E3F">
        <w:rPr>
          <w:rFonts w:ascii="Times New Roman" w:eastAsia="Times New Roman" w:hAnsi="Times New Roman" w:cs="Times New Roman"/>
          <w:sz w:val="24"/>
          <w:szCs w:val="24"/>
          <w:lang w:eastAsia="sl-SI"/>
        </w:rPr>
        <w:t>»V</w:t>
      </w:r>
      <w:r w:rsidRPr="009A6FDD">
        <w:rPr>
          <w:rFonts w:ascii="Times New Roman" w:eastAsia="Times New Roman" w:hAnsi="Times New Roman" w:cs="Times New Roman"/>
          <w:sz w:val="24"/>
          <w:szCs w:val="24"/>
          <w:lang w:eastAsia="sl-SI"/>
        </w:rPr>
        <w:t>se je</w:t>
      </w:r>
      <w:r w:rsidR="00340E3F">
        <w:rPr>
          <w:rFonts w:ascii="Times New Roman" w:eastAsia="Times New Roman" w:hAnsi="Times New Roman" w:cs="Times New Roman"/>
          <w:sz w:val="24"/>
          <w:szCs w:val="24"/>
          <w:lang w:eastAsia="sl-SI"/>
        </w:rPr>
        <w:t xml:space="preserve"> med seboj</w:t>
      </w:r>
      <w:r w:rsidRPr="009A6FDD">
        <w:rPr>
          <w:rFonts w:ascii="Times New Roman" w:eastAsia="Times New Roman" w:hAnsi="Times New Roman" w:cs="Times New Roman"/>
          <w:sz w:val="24"/>
          <w:szCs w:val="24"/>
          <w:lang w:eastAsia="sl-SI"/>
        </w:rPr>
        <w:t xml:space="preserve"> povezano</w:t>
      </w:r>
      <w:r w:rsidR="00340E3F">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in </w:t>
      </w:r>
      <w:r w:rsidR="00340E3F">
        <w:rPr>
          <w:rFonts w:ascii="Times New Roman" w:eastAsia="Times New Roman" w:hAnsi="Times New Roman" w:cs="Times New Roman"/>
          <w:sz w:val="24"/>
          <w:szCs w:val="24"/>
          <w:lang w:eastAsia="sl-SI"/>
        </w:rPr>
        <w:t>»N</w:t>
      </w:r>
      <w:r w:rsidRPr="009A6FDD">
        <w:rPr>
          <w:rFonts w:ascii="Times New Roman" w:eastAsia="Times New Roman" w:hAnsi="Times New Roman" w:cs="Times New Roman"/>
          <w:sz w:val="24"/>
          <w:szCs w:val="24"/>
          <w:lang w:eastAsia="sl-SI"/>
        </w:rPr>
        <w:t>ihče</w:t>
      </w:r>
      <w:r w:rsidR="00340E3F">
        <w:rPr>
          <w:rFonts w:ascii="Times New Roman" w:eastAsia="Times New Roman" w:hAnsi="Times New Roman" w:cs="Times New Roman"/>
          <w:sz w:val="24"/>
          <w:szCs w:val="24"/>
          <w:lang w:eastAsia="sl-SI"/>
        </w:rPr>
        <w:t xml:space="preserve"> se ne bo rešil</w:t>
      </w:r>
      <w:r w:rsidRPr="009A6FDD">
        <w:rPr>
          <w:rFonts w:ascii="Times New Roman" w:eastAsia="Times New Roman" w:hAnsi="Times New Roman" w:cs="Times New Roman"/>
          <w:sz w:val="24"/>
          <w:szCs w:val="24"/>
          <w:lang w:eastAsia="sl-SI"/>
        </w:rPr>
        <w:t xml:space="preserve"> sam</w:t>
      </w:r>
      <w:r w:rsidR="00340E3F">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w:t>
      </w:r>
    </w:p>
    <w:p w14:paraId="7463A711" w14:textId="28A22D8A"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23" w:name="2._Il_crescente_paradigma_tecnocratico"/>
      <w:bookmarkEnd w:id="23"/>
      <w:r w:rsidRPr="009A6FDD">
        <w:rPr>
          <w:rFonts w:ascii="Times New Roman" w:eastAsia="Times New Roman" w:hAnsi="Times New Roman" w:cs="Times New Roman"/>
          <w:b/>
          <w:bCs/>
          <w:sz w:val="24"/>
          <w:szCs w:val="24"/>
          <w:lang w:eastAsia="sl-SI"/>
        </w:rPr>
        <w:t xml:space="preserve">2. </w:t>
      </w:r>
      <w:r w:rsidR="005B3CE1">
        <w:rPr>
          <w:rFonts w:ascii="Times New Roman" w:eastAsia="Times New Roman" w:hAnsi="Times New Roman" w:cs="Times New Roman"/>
          <w:b/>
          <w:bCs/>
          <w:sz w:val="24"/>
          <w:szCs w:val="24"/>
          <w:lang w:eastAsia="sl-SI"/>
        </w:rPr>
        <w:t>Vse močnejša</w:t>
      </w:r>
      <w:r w:rsidRPr="009A6FDD">
        <w:rPr>
          <w:rFonts w:ascii="Times New Roman" w:eastAsia="Times New Roman" w:hAnsi="Times New Roman" w:cs="Times New Roman"/>
          <w:b/>
          <w:bCs/>
          <w:sz w:val="24"/>
          <w:szCs w:val="24"/>
          <w:lang w:eastAsia="sl-SI"/>
        </w:rPr>
        <w:t xml:space="preserve"> tehnokratska paradigma</w:t>
      </w:r>
    </w:p>
    <w:p w14:paraId="2E0D241F" w14:textId="78283A08"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24" w:name="20"/>
      <w:bookmarkEnd w:id="24"/>
      <w:r w:rsidRPr="009A6FDD">
        <w:rPr>
          <w:rFonts w:ascii="Times New Roman" w:eastAsia="Times New Roman" w:hAnsi="Times New Roman" w:cs="Times New Roman"/>
          <w:sz w:val="24"/>
          <w:szCs w:val="24"/>
          <w:lang w:eastAsia="sl-SI"/>
        </w:rPr>
        <w:t xml:space="preserve">20. </w:t>
      </w:r>
      <w:r w:rsidR="00E102FA">
        <w:rPr>
          <w:rFonts w:ascii="Times New Roman" w:eastAsia="Times New Roman" w:hAnsi="Times New Roman" w:cs="Times New Roman"/>
          <w:sz w:val="24"/>
          <w:szCs w:val="24"/>
          <w:lang w:eastAsia="sl-SI"/>
        </w:rPr>
        <w:t xml:space="preserve">V encikliki </w:t>
      </w:r>
      <w:hyperlink r:id="rId9" w:history="1">
        <w:r w:rsidR="00E102FA" w:rsidRPr="00392495">
          <w:rPr>
            <w:rStyle w:val="Hiperpovezava"/>
            <w:rFonts w:ascii="Times New Roman" w:eastAsia="Times New Roman" w:hAnsi="Times New Roman" w:cs="Times New Roman"/>
            <w:i/>
            <w:iCs/>
            <w:sz w:val="24"/>
            <w:szCs w:val="24"/>
            <w:lang w:eastAsia="sl-SI"/>
          </w:rPr>
          <w:t>Hvaljen, moj Gospod</w:t>
        </w:r>
      </w:hyperlink>
      <w:r w:rsidR="00E102FA">
        <w:rPr>
          <w:rFonts w:ascii="Times New Roman" w:eastAsia="Times New Roman" w:hAnsi="Times New Roman" w:cs="Times New Roman"/>
          <w:i/>
          <w:iCs/>
          <w:sz w:val="24"/>
          <w:szCs w:val="24"/>
          <w:lang w:eastAsia="sl-SI"/>
        </w:rPr>
        <w:t xml:space="preserve"> (</w:t>
      </w:r>
      <w:proofErr w:type="spellStart"/>
      <w:r w:rsidR="00E102FA" w:rsidRPr="00576A7E">
        <w:fldChar w:fldCharType="begin"/>
      </w:r>
      <w:r w:rsidR="00E102FA" w:rsidRPr="00576A7E">
        <w:instrText>HYPERLINK "https://www.vatican.va/content/francesco/it/encyclicals/documents/papa-francesco_20150524_enciclica-laudato-si.html"</w:instrText>
      </w:r>
      <w:r w:rsidR="00E102FA" w:rsidRPr="00576A7E">
        <w:fldChar w:fldCharType="separate"/>
      </w:r>
      <w:r w:rsidR="00E102FA" w:rsidRPr="00576A7E">
        <w:rPr>
          <w:rFonts w:ascii="Times New Roman" w:eastAsia="Times New Roman" w:hAnsi="Times New Roman" w:cs="Times New Roman"/>
          <w:i/>
          <w:iCs/>
          <w:sz w:val="24"/>
          <w:szCs w:val="24"/>
          <w:lang w:eastAsia="sl-SI"/>
        </w:rPr>
        <w:t>Laudato</w:t>
      </w:r>
      <w:proofErr w:type="spellEnd"/>
      <w:r w:rsidR="00E102FA" w:rsidRPr="00576A7E">
        <w:rPr>
          <w:rFonts w:ascii="Times New Roman" w:eastAsia="Times New Roman" w:hAnsi="Times New Roman" w:cs="Times New Roman"/>
          <w:i/>
          <w:iCs/>
          <w:sz w:val="24"/>
          <w:szCs w:val="24"/>
          <w:lang w:eastAsia="sl-SI"/>
        </w:rPr>
        <w:t xml:space="preserve"> si'</w:t>
      </w:r>
      <w:r w:rsidR="00E102FA" w:rsidRPr="00576A7E">
        <w:rPr>
          <w:rFonts w:ascii="Times New Roman" w:eastAsia="Times New Roman" w:hAnsi="Times New Roman" w:cs="Times New Roman"/>
          <w:i/>
          <w:iCs/>
          <w:sz w:val="24"/>
          <w:szCs w:val="24"/>
          <w:lang w:eastAsia="sl-SI"/>
        </w:rPr>
        <w:fldChar w:fldCharType="end"/>
      </w:r>
      <w:r w:rsidR="00E102FA" w:rsidRPr="00576A7E">
        <w:rPr>
          <w:rFonts w:ascii="Times New Roman" w:eastAsia="Times New Roman" w:hAnsi="Times New Roman" w:cs="Times New Roman"/>
          <w:i/>
          <w:iCs/>
          <w:sz w:val="24"/>
          <w:szCs w:val="24"/>
          <w:lang w:eastAsia="sl-SI"/>
        </w:rPr>
        <w:t>)</w:t>
      </w:r>
      <w:r w:rsidR="00E102FA">
        <w:rPr>
          <w:rFonts w:ascii="Times New Roman" w:eastAsia="Times New Roman" w:hAnsi="Times New Roman" w:cs="Times New Roman"/>
          <w:i/>
          <w:iCs/>
          <w:sz w:val="24"/>
          <w:szCs w:val="24"/>
          <w:lang w:eastAsia="sl-SI"/>
        </w:rPr>
        <w:t xml:space="preserve"> </w:t>
      </w:r>
      <w:r w:rsidRPr="009A6FDD">
        <w:rPr>
          <w:rFonts w:ascii="Times New Roman" w:eastAsia="Times New Roman" w:hAnsi="Times New Roman" w:cs="Times New Roman"/>
          <w:sz w:val="24"/>
          <w:szCs w:val="24"/>
          <w:lang w:eastAsia="sl-SI"/>
        </w:rPr>
        <w:t xml:space="preserve">sem na kratko razložil tehnokratsko paradigmo, na kateri temelji sedanji proces degradacije okolja. Gre za </w:t>
      </w:r>
      <w:r w:rsidR="00797019">
        <w:rPr>
          <w:rFonts w:ascii="Times New Roman" w:eastAsia="Times New Roman" w:hAnsi="Times New Roman" w:cs="Times New Roman"/>
          <w:sz w:val="24"/>
          <w:szCs w:val="24"/>
          <w:lang w:eastAsia="sl-SI"/>
        </w:rPr>
        <w:t>»</w:t>
      </w:r>
      <w:r w:rsidR="00797019" w:rsidRPr="00797019">
        <w:rPr>
          <w:rFonts w:ascii="Times New Roman" w:eastAsia="Times New Roman" w:hAnsi="Times New Roman" w:cs="Times New Roman"/>
          <w:sz w:val="24"/>
          <w:szCs w:val="24"/>
          <w:lang w:eastAsia="sl-SI"/>
        </w:rPr>
        <w:t>dojemanje sveta in človekovo delovanje, ki je izmaličeno in v tolikšnem nasprotju z realnostjo, da jo unič</w:t>
      </w:r>
      <w:r w:rsidR="00797019">
        <w:rPr>
          <w:rFonts w:ascii="Times New Roman" w:eastAsia="Times New Roman" w:hAnsi="Times New Roman" w:cs="Times New Roman"/>
          <w:sz w:val="24"/>
          <w:szCs w:val="24"/>
          <w:lang w:eastAsia="sl-SI"/>
        </w:rPr>
        <w:t>uje«</w:t>
      </w:r>
      <w:r w:rsidRPr="009A6FDD">
        <w:rPr>
          <w:rFonts w:ascii="Times New Roman" w:eastAsia="Times New Roman" w:hAnsi="Times New Roman" w:cs="Times New Roman"/>
          <w:sz w:val="24"/>
          <w:szCs w:val="24"/>
          <w:lang w:eastAsia="sl-SI"/>
        </w:rPr>
        <w:t>.</w:t>
      </w:r>
      <w:r w:rsidR="00340E3F">
        <w:rPr>
          <w:rStyle w:val="Sprotnaopomba-sklic"/>
          <w:rFonts w:ascii="Times New Roman" w:eastAsia="Times New Roman" w:hAnsi="Times New Roman" w:cs="Times New Roman"/>
          <w:sz w:val="24"/>
          <w:szCs w:val="24"/>
          <w:lang w:eastAsia="sl-SI"/>
        </w:rPr>
        <w:footnoteReference w:id="13"/>
      </w:r>
      <w:r w:rsidRPr="009A6FDD">
        <w:rPr>
          <w:rFonts w:ascii="Times New Roman" w:eastAsia="Times New Roman" w:hAnsi="Times New Roman" w:cs="Times New Roman"/>
          <w:sz w:val="24"/>
          <w:szCs w:val="24"/>
          <w:lang w:eastAsia="sl-SI"/>
        </w:rPr>
        <w:t xml:space="preserve"> </w:t>
      </w:r>
      <w:bookmarkStart w:id="25" w:name="_ftnref13"/>
      <w:r w:rsidRPr="009A6FDD">
        <w:rPr>
          <w:rFonts w:ascii="Times New Roman" w:eastAsia="Times New Roman" w:hAnsi="Times New Roman" w:cs="Times New Roman"/>
          <w:sz w:val="24"/>
          <w:szCs w:val="24"/>
          <w:lang w:eastAsia="sl-SI"/>
        </w:rPr>
        <w:fldChar w:fldCharType="begin"/>
      </w:r>
      <w:r w:rsidRPr="009A6FDD">
        <w:rPr>
          <w:rFonts w:ascii="Times New Roman" w:eastAsia="Times New Roman" w:hAnsi="Times New Roman" w:cs="Times New Roman"/>
          <w:sz w:val="24"/>
          <w:szCs w:val="24"/>
          <w:lang w:eastAsia="sl-SI"/>
        </w:rPr>
        <w:instrText xml:space="preserve"> HYPERLINK "https://www.vatican.va/content/francesco/it/apost_exhortations/documents/20231004-laudate-deum.html" \l "_ftn13" </w:instrText>
      </w:r>
      <w:r w:rsidRPr="009A6FDD">
        <w:rPr>
          <w:rFonts w:ascii="Times New Roman" w:eastAsia="Times New Roman" w:hAnsi="Times New Roman" w:cs="Times New Roman"/>
          <w:sz w:val="24"/>
          <w:szCs w:val="24"/>
          <w:lang w:eastAsia="sl-SI"/>
        </w:rPr>
      </w:r>
      <w:r>
        <w:rPr>
          <w:rFonts w:ascii="Times New Roman" w:eastAsia="Times New Roman" w:hAnsi="Times New Roman" w:cs="Times New Roman"/>
          <w:sz w:val="24"/>
          <w:szCs w:val="24"/>
          <w:lang w:eastAsia="sl-SI"/>
        </w:rPr>
        <w:fldChar w:fldCharType="separate"/>
      </w:r>
      <w:r w:rsidRPr="009A6FDD">
        <w:rPr>
          <w:rFonts w:ascii="Times New Roman" w:eastAsia="Times New Roman" w:hAnsi="Times New Roman" w:cs="Times New Roman"/>
          <w:sz w:val="24"/>
          <w:szCs w:val="24"/>
          <w:lang w:eastAsia="sl-SI"/>
        </w:rPr>
        <w:fldChar w:fldCharType="end"/>
      </w:r>
      <w:bookmarkEnd w:id="25"/>
      <w:r w:rsidRPr="009A6FDD">
        <w:rPr>
          <w:rFonts w:ascii="Times New Roman" w:eastAsia="Times New Roman" w:hAnsi="Times New Roman" w:cs="Times New Roman"/>
          <w:sz w:val="24"/>
          <w:szCs w:val="24"/>
          <w:lang w:eastAsia="sl-SI"/>
        </w:rPr>
        <w:t xml:space="preserve">V bistvu gre za razmišljanje, </w:t>
      </w:r>
      <w:r w:rsidR="00797019">
        <w:rPr>
          <w:rFonts w:ascii="Times New Roman" w:eastAsia="Times New Roman" w:hAnsi="Times New Roman" w:cs="Times New Roman"/>
          <w:sz w:val="24"/>
          <w:szCs w:val="24"/>
          <w:lang w:eastAsia="sl-SI"/>
        </w:rPr>
        <w:t>»</w:t>
      </w:r>
      <w:r w:rsidR="00797019" w:rsidRPr="00797019">
        <w:rPr>
          <w:rFonts w:ascii="Times New Roman" w:eastAsia="Times New Roman" w:hAnsi="Times New Roman" w:cs="Times New Roman"/>
          <w:sz w:val="24"/>
          <w:szCs w:val="24"/>
          <w:lang w:eastAsia="sl-SI"/>
        </w:rPr>
        <w:t xml:space="preserve">kakor da bi stvarnost, blaginja in resnica samodejno klile iz same </w:t>
      </w:r>
      <w:r w:rsidR="00797019" w:rsidRPr="00797019">
        <w:rPr>
          <w:rFonts w:ascii="Times New Roman" w:eastAsia="Times New Roman" w:hAnsi="Times New Roman" w:cs="Times New Roman"/>
          <w:sz w:val="24"/>
          <w:szCs w:val="24"/>
          <w:lang w:eastAsia="sl-SI"/>
        </w:rPr>
        <w:lastRenderedPageBreak/>
        <w:t>moči tehnologije in gospodarstva</w:t>
      </w:r>
      <w:r w:rsidR="00797019">
        <w:rPr>
          <w:rFonts w:ascii="Times New Roman" w:eastAsia="Times New Roman" w:hAnsi="Times New Roman" w:cs="Times New Roman"/>
          <w:sz w:val="24"/>
          <w:szCs w:val="24"/>
          <w:lang w:eastAsia="sl-SI"/>
        </w:rPr>
        <w:t>«.</w:t>
      </w:r>
      <w:r w:rsidR="00797019">
        <w:rPr>
          <w:rStyle w:val="Sprotnaopomba-sklic"/>
          <w:rFonts w:ascii="Times New Roman" w:eastAsia="Times New Roman" w:hAnsi="Times New Roman" w:cs="Times New Roman"/>
          <w:sz w:val="24"/>
          <w:szCs w:val="24"/>
          <w:lang w:eastAsia="sl-SI"/>
        </w:rPr>
        <w:footnoteReference w:id="14"/>
      </w:r>
      <w:r w:rsidR="00797019">
        <w:rPr>
          <w:rFonts w:ascii="Times New Roman" w:eastAsia="Times New Roman" w:hAnsi="Times New Roman" w:cs="Times New Roman"/>
          <w:sz w:val="24"/>
          <w:szCs w:val="24"/>
          <w:lang w:eastAsia="sl-SI"/>
        </w:rPr>
        <w:t xml:space="preserve"> </w:t>
      </w:r>
      <w:r w:rsidRPr="009A6FDD">
        <w:rPr>
          <w:rFonts w:ascii="Times New Roman" w:eastAsia="Times New Roman" w:hAnsi="Times New Roman" w:cs="Times New Roman"/>
          <w:sz w:val="24"/>
          <w:szCs w:val="24"/>
          <w:lang w:eastAsia="sl-SI"/>
        </w:rPr>
        <w:t xml:space="preserve">Logična posledica tega je, da </w:t>
      </w:r>
      <w:r w:rsidR="00797019">
        <w:rPr>
          <w:rFonts w:ascii="Times New Roman" w:eastAsia="Times New Roman" w:hAnsi="Times New Roman" w:cs="Times New Roman"/>
          <w:sz w:val="24"/>
          <w:szCs w:val="24"/>
          <w:lang w:eastAsia="sl-SI"/>
        </w:rPr>
        <w:t>je od tod »</w:t>
      </w:r>
      <w:r w:rsidR="00797019" w:rsidRPr="00797019">
        <w:rPr>
          <w:rFonts w:ascii="Times New Roman" w:eastAsia="Times New Roman" w:hAnsi="Times New Roman" w:cs="Times New Roman"/>
          <w:sz w:val="24"/>
          <w:szCs w:val="24"/>
          <w:lang w:eastAsia="sl-SI"/>
        </w:rPr>
        <w:t>le korak do zamisli o neskončni ali neomejeni rasti, ki je tako navdušila ekonomiste in finančne ter tehnološke teoretike.</w:t>
      </w:r>
      <w:r w:rsidR="00797019">
        <w:rPr>
          <w:rFonts w:ascii="Times New Roman" w:eastAsia="Times New Roman" w:hAnsi="Times New Roman" w:cs="Times New Roman"/>
          <w:sz w:val="24"/>
          <w:szCs w:val="24"/>
          <w:lang w:eastAsia="sl-SI"/>
        </w:rPr>
        <w:t>«</w:t>
      </w:r>
      <w:r w:rsidR="00797019">
        <w:rPr>
          <w:rStyle w:val="Sprotnaopomba-sklic"/>
          <w:rFonts w:ascii="Times New Roman" w:eastAsia="Times New Roman" w:hAnsi="Times New Roman" w:cs="Times New Roman"/>
          <w:sz w:val="24"/>
          <w:szCs w:val="24"/>
          <w:lang w:eastAsia="sl-SI"/>
        </w:rPr>
        <w:footnoteReference w:id="15"/>
      </w:r>
    </w:p>
    <w:p w14:paraId="492F974C" w14:textId="44443ACD"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26" w:name="21"/>
      <w:bookmarkEnd w:id="26"/>
      <w:r w:rsidRPr="009A6FDD">
        <w:rPr>
          <w:rFonts w:ascii="Times New Roman" w:eastAsia="Times New Roman" w:hAnsi="Times New Roman" w:cs="Times New Roman"/>
          <w:sz w:val="24"/>
          <w:szCs w:val="24"/>
          <w:lang w:eastAsia="sl-SI"/>
        </w:rPr>
        <w:t xml:space="preserve">21. V zadnjih letih smo lahko potrdili to </w:t>
      </w:r>
      <w:r w:rsidR="00E102FA" w:rsidRPr="009A6FDD">
        <w:rPr>
          <w:rFonts w:ascii="Times New Roman" w:eastAsia="Times New Roman" w:hAnsi="Times New Roman" w:cs="Times New Roman"/>
          <w:sz w:val="24"/>
          <w:szCs w:val="24"/>
          <w:lang w:eastAsia="sl-SI"/>
        </w:rPr>
        <w:t>prepoznavo</w:t>
      </w:r>
      <w:r w:rsidRPr="009A6FDD">
        <w:rPr>
          <w:rFonts w:ascii="Times New Roman" w:eastAsia="Times New Roman" w:hAnsi="Times New Roman" w:cs="Times New Roman"/>
          <w:sz w:val="24"/>
          <w:szCs w:val="24"/>
          <w:lang w:eastAsia="sl-SI"/>
        </w:rPr>
        <w:t>, hkrati pa smo bili priča novemu napredku te paradigme. Umetna inteligenca in najnovejši tehnološki razvoj temelji</w:t>
      </w:r>
      <w:r w:rsidR="00797019">
        <w:rPr>
          <w:rFonts w:ascii="Times New Roman" w:eastAsia="Times New Roman" w:hAnsi="Times New Roman" w:cs="Times New Roman"/>
          <w:sz w:val="24"/>
          <w:szCs w:val="24"/>
          <w:lang w:eastAsia="sl-SI"/>
        </w:rPr>
        <w:t>ta</w:t>
      </w:r>
      <w:r w:rsidRPr="009A6FDD">
        <w:rPr>
          <w:rFonts w:ascii="Times New Roman" w:eastAsia="Times New Roman" w:hAnsi="Times New Roman" w:cs="Times New Roman"/>
          <w:sz w:val="24"/>
          <w:szCs w:val="24"/>
          <w:lang w:eastAsia="sl-SI"/>
        </w:rPr>
        <w:t xml:space="preserve"> na ideji človeka brez meja, čigar sposobnosti in možnosti </w:t>
      </w:r>
      <w:r w:rsidR="00797019">
        <w:rPr>
          <w:rFonts w:ascii="Times New Roman" w:eastAsia="Times New Roman" w:hAnsi="Times New Roman" w:cs="Times New Roman"/>
          <w:sz w:val="24"/>
          <w:szCs w:val="24"/>
          <w:lang w:eastAsia="sl-SI"/>
        </w:rPr>
        <w:t>se</w:t>
      </w:r>
      <w:r w:rsidRPr="009A6FDD">
        <w:rPr>
          <w:rFonts w:ascii="Times New Roman" w:eastAsia="Times New Roman" w:hAnsi="Times New Roman" w:cs="Times New Roman"/>
          <w:sz w:val="24"/>
          <w:szCs w:val="24"/>
          <w:lang w:eastAsia="sl-SI"/>
        </w:rPr>
        <w:t xml:space="preserve"> s pomočjo tehnologije </w:t>
      </w:r>
      <w:r w:rsidR="00E102FA">
        <w:rPr>
          <w:rFonts w:ascii="Times New Roman" w:eastAsia="Times New Roman" w:hAnsi="Times New Roman" w:cs="Times New Roman"/>
          <w:sz w:val="24"/>
          <w:szCs w:val="24"/>
          <w:lang w:eastAsia="sl-SI"/>
        </w:rPr>
        <w:t>širi</w:t>
      </w:r>
      <w:r w:rsidR="00797019">
        <w:rPr>
          <w:rFonts w:ascii="Times New Roman" w:eastAsia="Times New Roman" w:hAnsi="Times New Roman" w:cs="Times New Roman"/>
          <w:sz w:val="24"/>
          <w:szCs w:val="24"/>
          <w:lang w:eastAsia="sl-SI"/>
        </w:rPr>
        <w:t>jo</w:t>
      </w:r>
      <w:r w:rsidRPr="009A6FDD">
        <w:rPr>
          <w:rFonts w:ascii="Times New Roman" w:eastAsia="Times New Roman" w:hAnsi="Times New Roman" w:cs="Times New Roman"/>
          <w:sz w:val="24"/>
          <w:szCs w:val="24"/>
          <w:lang w:eastAsia="sl-SI"/>
        </w:rPr>
        <w:t xml:space="preserve"> v neskončnost. </w:t>
      </w:r>
      <w:r w:rsidR="00E102FA">
        <w:rPr>
          <w:rFonts w:ascii="Times New Roman" w:eastAsia="Times New Roman" w:hAnsi="Times New Roman" w:cs="Times New Roman"/>
          <w:sz w:val="24"/>
          <w:szCs w:val="24"/>
          <w:lang w:eastAsia="sl-SI"/>
        </w:rPr>
        <w:t>T</w:t>
      </w:r>
      <w:r w:rsidRPr="009A6FDD">
        <w:rPr>
          <w:rFonts w:ascii="Times New Roman" w:eastAsia="Times New Roman" w:hAnsi="Times New Roman" w:cs="Times New Roman"/>
          <w:sz w:val="24"/>
          <w:szCs w:val="24"/>
          <w:lang w:eastAsia="sl-SI"/>
        </w:rPr>
        <w:t>ehnokratska paradigma</w:t>
      </w:r>
      <w:r w:rsidR="00E102FA">
        <w:rPr>
          <w:rFonts w:ascii="Times New Roman" w:eastAsia="Times New Roman" w:hAnsi="Times New Roman" w:cs="Times New Roman"/>
          <w:sz w:val="24"/>
          <w:szCs w:val="24"/>
          <w:lang w:eastAsia="sl-SI"/>
        </w:rPr>
        <w:t xml:space="preserve"> se</w:t>
      </w:r>
      <w:r w:rsidRPr="009A6FDD">
        <w:rPr>
          <w:rFonts w:ascii="Times New Roman" w:eastAsia="Times New Roman" w:hAnsi="Times New Roman" w:cs="Times New Roman"/>
          <w:sz w:val="24"/>
          <w:szCs w:val="24"/>
          <w:lang w:eastAsia="sl-SI"/>
        </w:rPr>
        <w:t xml:space="preserve"> pošastno hrani sama s seboj.</w:t>
      </w:r>
    </w:p>
    <w:p w14:paraId="41CC16E0" w14:textId="73C54D69"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27" w:name="22"/>
      <w:bookmarkEnd w:id="27"/>
      <w:r w:rsidRPr="009A6FDD">
        <w:rPr>
          <w:rFonts w:ascii="Times New Roman" w:eastAsia="Times New Roman" w:hAnsi="Times New Roman" w:cs="Times New Roman"/>
          <w:sz w:val="24"/>
          <w:szCs w:val="24"/>
          <w:lang w:eastAsia="sl-SI"/>
        </w:rPr>
        <w:t xml:space="preserve">22. Naravni viri, potrebni za tehnologijo, kot so litij, silicij in številni drugi, zagotovo niso neomejeni, toda največji problem je ideologija, ki je v ozadju </w:t>
      </w:r>
      <w:r w:rsidR="00E102FA">
        <w:rPr>
          <w:rFonts w:ascii="Times New Roman" w:eastAsia="Times New Roman" w:hAnsi="Times New Roman" w:cs="Times New Roman"/>
          <w:sz w:val="24"/>
          <w:szCs w:val="24"/>
          <w:lang w:eastAsia="sl-SI"/>
        </w:rPr>
        <w:t xml:space="preserve">te </w:t>
      </w:r>
      <w:r w:rsidRPr="009A6FDD">
        <w:rPr>
          <w:rFonts w:ascii="Times New Roman" w:eastAsia="Times New Roman" w:hAnsi="Times New Roman" w:cs="Times New Roman"/>
          <w:sz w:val="24"/>
          <w:szCs w:val="24"/>
          <w:lang w:eastAsia="sl-SI"/>
        </w:rPr>
        <w:t xml:space="preserve">obsedenosti: povečati moč človeka, ki mu je </w:t>
      </w:r>
      <w:r w:rsidR="00E102FA">
        <w:rPr>
          <w:rFonts w:ascii="Times New Roman" w:eastAsia="Times New Roman" w:hAnsi="Times New Roman" w:cs="Times New Roman"/>
          <w:sz w:val="24"/>
          <w:szCs w:val="24"/>
          <w:lang w:eastAsia="sl-SI"/>
        </w:rPr>
        <w:t>vsa druga</w:t>
      </w:r>
      <w:r w:rsidRPr="009A6FDD">
        <w:rPr>
          <w:rFonts w:ascii="Times New Roman" w:eastAsia="Times New Roman" w:hAnsi="Times New Roman" w:cs="Times New Roman"/>
          <w:sz w:val="24"/>
          <w:szCs w:val="24"/>
          <w:lang w:eastAsia="sl-SI"/>
        </w:rPr>
        <w:t xml:space="preserve"> resničnost zgolj vir, </w:t>
      </w:r>
      <w:r w:rsidR="006A00F0">
        <w:rPr>
          <w:rFonts w:ascii="Times New Roman" w:eastAsia="Times New Roman" w:hAnsi="Times New Roman" w:cs="Times New Roman"/>
          <w:sz w:val="24"/>
          <w:szCs w:val="24"/>
          <w:lang w:eastAsia="sl-SI"/>
        </w:rPr>
        <w:t xml:space="preserve">njemu na razpolago. </w:t>
      </w:r>
      <w:r w:rsidRPr="009A6FDD">
        <w:rPr>
          <w:rFonts w:ascii="Times New Roman" w:eastAsia="Times New Roman" w:hAnsi="Times New Roman" w:cs="Times New Roman"/>
          <w:sz w:val="24"/>
          <w:szCs w:val="24"/>
          <w:lang w:eastAsia="sl-SI"/>
        </w:rPr>
        <w:t xml:space="preserve">Vse, kar obstaja, </w:t>
      </w:r>
      <w:r w:rsidR="00E102FA">
        <w:rPr>
          <w:rFonts w:ascii="Times New Roman" w:eastAsia="Times New Roman" w:hAnsi="Times New Roman" w:cs="Times New Roman"/>
          <w:sz w:val="24"/>
          <w:szCs w:val="24"/>
          <w:lang w:eastAsia="sl-SI"/>
        </w:rPr>
        <w:t xml:space="preserve">pa </w:t>
      </w:r>
      <w:r w:rsidRPr="009A6FDD">
        <w:rPr>
          <w:rFonts w:ascii="Times New Roman" w:eastAsia="Times New Roman" w:hAnsi="Times New Roman" w:cs="Times New Roman"/>
          <w:sz w:val="24"/>
          <w:szCs w:val="24"/>
          <w:lang w:eastAsia="sl-SI"/>
        </w:rPr>
        <w:t xml:space="preserve">preneha biti dar, ki ga je treba ceniti, vrednotiti in zanj skrbeti, in </w:t>
      </w:r>
      <w:r w:rsidR="006A00F0">
        <w:rPr>
          <w:rFonts w:ascii="Times New Roman" w:eastAsia="Times New Roman" w:hAnsi="Times New Roman" w:cs="Times New Roman"/>
          <w:sz w:val="24"/>
          <w:szCs w:val="24"/>
          <w:lang w:eastAsia="sl-SI"/>
        </w:rPr>
        <w:t>je zasužnjeno</w:t>
      </w:r>
      <w:r w:rsidRPr="009A6FDD">
        <w:rPr>
          <w:rFonts w:ascii="Times New Roman" w:eastAsia="Times New Roman" w:hAnsi="Times New Roman" w:cs="Times New Roman"/>
          <w:sz w:val="24"/>
          <w:szCs w:val="24"/>
          <w:lang w:eastAsia="sl-SI"/>
        </w:rPr>
        <w:t>, žrtev katere koli muhe človeškega uma in njegovih zmožnosti.</w:t>
      </w:r>
    </w:p>
    <w:p w14:paraId="4D96682A" w14:textId="03408639"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28" w:name="23"/>
      <w:bookmarkEnd w:id="28"/>
      <w:r w:rsidRPr="009A6FDD">
        <w:rPr>
          <w:rFonts w:ascii="Times New Roman" w:eastAsia="Times New Roman" w:hAnsi="Times New Roman" w:cs="Times New Roman"/>
          <w:sz w:val="24"/>
          <w:szCs w:val="24"/>
          <w:lang w:eastAsia="sl-SI"/>
        </w:rPr>
        <w:t xml:space="preserve">23. </w:t>
      </w:r>
      <w:r w:rsidR="006A00F0">
        <w:rPr>
          <w:rFonts w:ascii="Times New Roman" w:eastAsia="Times New Roman" w:hAnsi="Times New Roman" w:cs="Times New Roman"/>
          <w:sz w:val="24"/>
          <w:szCs w:val="24"/>
          <w:lang w:eastAsia="sl-SI"/>
        </w:rPr>
        <w:t>Kurja polt nas obli</w:t>
      </w:r>
      <w:r w:rsidR="00E102FA">
        <w:rPr>
          <w:rFonts w:ascii="Times New Roman" w:eastAsia="Times New Roman" w:hAnsi="Times New Roman" w:cs="Times New Roman"/>
          <w:sz w:val="24"/>
          <w:szCs w:val="24"/>
          <w:lang w:eastAsia="sl-SI"/>
        </w:rPr>
        <w:t>va</w:t>
      </w:r>
      <w:r w:rsidR="006A00F0">
        <w:rPr>
          <w:rFonts w:ascii="Times New Roman" w:eastAsia="Times New Roman" w:hAnsi="Times New Roman" w:cs="Times New Roman"/>
          <w:sz w:val="24"/>
          <w:szCs w:val="24"/>
          <w:lang w:eastAsia="sl-SI"/>
        </w:rPr>
        <w:t xml:space="preserve"> ob zavesti</w:t>
      </w:r>
      <w:r w:rsidRPr="009A6FDD">
        <w:rPr>
          <w:rFonts w:ascii="Times New Roman" w:eastAsia="Times New Roman" w:hAnsi="Times New Roman" w:cs="Times New Roman"/>
          <w:sz w:val="24"/>
          <w:szCs w:val="24"/>
          <w:lang w:eastAsia="sl-SI"/>
        </w:rPr>
        <w:t>, da zmožnosti, ki jih širi tehnologija, omogočajo</w:t>
      </w:r>
      <w:r w:rsidR="006A00F0">
        <w:rPr>
          <w:rFonts w:ascii="Times New Roman" w:eastAsia="Times New Roman" w:hAnsi="Times New Roman" w:cs="Times New Roman"/>
          <w:sz w:val="24"/>
          <w:szCs w:val="24"/>
          <w:lang w:eastAsia="sl-SI"/>
        </w:rPr>
        <w:t xml:space="preserve"> »t</w:t>
      </w:r>
      <w:r w:rsidR="006A00F0" w:rsidRPr="006A00F0">
        <w:rPr>
          <w:rFonts w:ascii="Times New Roman" w:eastAsia="Times New Roman" w:hAnsi="Times New Roman" w:cs="Times New Roman"/>
          <w:sz w:val="24"/>
          <w:szCs w:val="24"/>
          <w:lang w:eastAsia="sl-SI"/>
        </w:rPr>
        <w:t xml:space="preserve">istim, ki imajo znanje in predvsem gospodarsko moč za njeno izkoriščanje, </w:t>
      </w:r>
      <w:r w:rsidR="006A00F0">
        <w:rPr>
          <w:rFonts w:ascii="Times New Roman" w:eastAsia="Times New Roman" w:hAnsi="Times New Roman" w:cs="Times New Roman"/>
          <w:sz w:val="24"/>
          <w:szCs w:val="24"/>
          <w:lang w:eastAsia="sl-SI"/>
        </w:rPr>
        <w:t xml:space="preserve">[…] </w:t>
      </w:r>
      <w:r w:rsidR="006A00F0" w:rsidRPr="006A00F0">
        <w:rPr>
          <w:rFonts w:ascii="Times New Roman" w:eastAsia="Times New Roman" w:hAnsi="Times New Roman" w:cs="Times New Roman"/>
          <w:sz w:val="24"/>
          <w:szCs w:val="24"/>
          <w:lang w:eastAsia="sl-SI"/>
        </w:rPr>
        <w:t xml:space="preserve">prepričljivo prevlado nad človeškim rodom in vsem svetom. Človeštvo ni še nikoli imelo tolikšne oblasti nad samim seboj in nič nam ne jamči, da jo bo uporabljajo za dobro, posebno če upoštevamo, kako to počne. </w:t>
      </w:r>
      <w:r w:rsidR="006A00F0">
        <w:rPr>
          <w:rFonts w:ascii="Times New Roman" w:eastAsia="Times New Roman" w:hAnsi="Times New Roman" w:cs="Times New Roman"/>
          <w:sz w:val="24"/>
          <w:szCs w:val="24"/>
          <w:lang w:eastAsia="sl-SI"/>
        </w:rPr>
        <w:t>[…]</w:t>
      </w:r>
      <w:r w:rsidR="006A00F0" w:rsidRPr="006A00F0">
        <w:rPr>
          <w:rFonts w:ascii="Times New Roman" w:eastAsia="Times New Roman" w:hAnsi="Times New Roman" w:cs="Times New Roman"/>
          <w:sz w:val="24"/>
          <w:szCs w:val="24"/>
          <w:lang w:eastAsia="sl-SI"/>
        </w:rPr>
        <w:t xml:space="preserve"> V čigavih rokah je in v kakšnih lahko konča tolikšna moč? Strašno nevarno je, da bi jo obvladoval majhen del človeštva</w:t>
      </w:r>
      <w:r w:rsidR="006A00F0" w:rsidRPr="00111655">
        <w:rPr>
          <w:rFonts w:ascii="Times New Roman" w:eastAsia="Times New Roman" w:hAnsi="Times New Roman" w:cs="Times New Roman"/>
          <w:sz w:val="24"/>
          <w:szCs w:val="24"/>
          <w:lang w:eastAsia="sl-SI"/>
        </w:rPr>
        <w:t>.«</w:t>
      </w:r>
      <w:r w:rsidR="006A00F0">
        <w:rPr>
          <w:rStyle w:val="Sprotnaopomba-sklic"/>
          <w:rFonts w:ascii="Times New Roman" w:eastAsia="Times New Roman" w:hAnsi="Times New Roman" w:cs="Times New Roman"/>
          <w:sz w:val="24"/>
          <w:szCs w:val="24"/>
          <w:lang w:eastAsia="sl-SI"/>
        </w:rPr>
        <w:footnoteReference w:id="16"/>
      </w:r>
    </w:p>
    <w:p w14:paraId="1E26F677" w14:textId="77777777"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29" w:name="Ripensare_il_nostro_uso_del_potere"/>
      <w:bookmarkEnd w:id="29"/>
      <w:r w:rsidRPr="009A6FDD">
        <w:rPr>
          <w:rFonts w:ascii="Times New Roman" w:eastAsia="Times New Roman" w:hAnsi="Times New Roman" w:cs="Times New Roman"/>
          <w:i/>
          <w:iCs/>
          <w:sz w:val="24"/>
          <w:szCs w:val="24"/>
          <w:lang w:eastAsia="sl-SI"/>
        </w:rPr>
        <w:t>Ponovni razmislek o uporabi moči</w:t>
      </w:r>
    </w:p>
    <w:p w14:paraId="57C9F996" w14:textId="0BA03E07" w:rsidR="00AD23DC" w:rsidRDefault="00000000" w:rsidP="00111655">
      <w:pPr>
        <w:spacing w:before="100" w:beforeAutospacing="1" w:after="0" w:line="240" w:lineRule="auto"/>
        <w:jc w:val="both"/>
        <w:rPr>
          <w:rFonts w:ascii="Times New Roman" w:eastAsia="Times New Roman" w:hAnsi="Times New Roman" w:cs="Times New Roman"/>
          <w:sz w:val="24"/>
          <w:szCs w:val="24"/>
          <w:lang w:eastAsia="sl-SI"/>
        </w:rPr>
      </w:pPr>
      <w:bookmarkStart w:id="30" w:name="24"/>
      <w:bookmarkEnd w:id="30"/>
      <w:r w:rsidRPr="009A6FDD">
        <w:rPr>
          <w:rFonts w:ascii="Times New Roman" w:eastAsia="Times New Roman" w:hAnsi="Times New Roman" w:cs="Times New Roman"/>
          <w:sz w:val="24"/>
          <w:szCs w:val="24"/>
          <w:lang w:eastAsia="sl-SI"/>
        </w:rPr>
        <w:t xml:space="preserve">24. Vsako povečanje moči ni napredek za človeštvo. Samo pomislite na </w:t>
      </w:r>
      <w:r w:rsidR="006A00F0">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čudovit</w:t>
      </w:r>
      <w:r w:rsidR="006A00F0">
        <w:rPr>
          <w:rFonts w:ascii="Times New Roman" w:eastAsia="Times New Roman" w:hAnsi="Times New Roman" w:cs="Times New Roman"/>
          <w:sz w:val="24"/>
          <w:szCs w:val="24"/>
          <w:lang w:eastAsia="sl-SI"/>
        </w:rPr>
        <w:t>o«</w:t>
      </w:r>
      <w:r w:rsidRPr="009A6FDD">
        <w:rPr>
          <w:rFonts w:ascii="Times New Roman" w:eastAsia="Times New Roman" w:hAnsi="Times New Roman" w:cs="Times New Roman"/>
          <w:sz w:val="24"/>
          <w:szCs w:val="24"/>
          <w:lang w:eastAsia="sl-SI"/>
        </w:rPr>
        <w:t xml:space="preserve"> tehnologij</w:t>
      </w:r>
      <w:r w:rsidR="006A00F0">
        <w:rPr>
          <w:rFonts w:ascii="Times New Roman" w:eastAsia="Times New Roman" w:hAnsi="Times New Roman" w:cs="Times New Roman"/>
          <w:sz w:val="24"/>
          <w:szCs w:val="24"/>
          <w:lang w:eastAsia="sl-SI"/>
        </w:rPr>
        <w:t>o</w:t>
      </w:r>
      <w:r w:rsidRPr="009A6FDD">
        <w:rPr>
          <w:rFonts w:ascii="Times New Roman" w:eastAsia="Times New Roman" w:hAnsi="Times New Roman" w:cs="Times New Roman"/>
          <w:sz w:val="24"/>
          <w:szCs w:val="24"/>
          <w:lang w:eastAsia="sl-SI"/>
        </w:rPr>
        <w:t xml:space="preserve">, ki so </w:t>
      </w:r>
      <w:r w:rsidR="006A00F0">
        <w:rPr>
          <w:rFonts w:ascii="Times New Roman" w:eastAsia="Times New Roman" w:hAnsi="Times New Roman" w:cs="Times New Roman"/>
          <w:sz w:val="24"/>
          <w:szCs w:val="24"/>
          <w:lang w:eastAsia="sl-SI"/>
        </w:rPr>
        <w:t xml:space="preserve">jo </w:t>
      </w:r>
      <w:r w:rsidRPr="009A6FDD">
        <w:rPr>
          <w:rFonts w:ascii="Times New Roman" w:eastAsia="Times New Roman" w:hAnsi="Times New Roman" w:cs="Times New Roman"/>
          <w:sz w:val="24"/>
          <w:szCs w:val="24"/>
          <w:lang w:eastAsia="sl-SI"/>
        </w:rPr>
        <w:t>uporab</w:t>
      </w:r>
      <w:r w:rsidR="006A00F0">
        <w:rPr>
          <w:rFonts w:ascii="Times New Roman" w:eastAsia="Times New Roman" w:hAnsi="Times New Roman" w:cs="Times New Roman"/>
          <w:sz w:val="24"/>
          <w:szCs w:val="24"/>
          <w:lang w:eastAsia="sl-SI"/>
        </w:rPr>
        <w:t>ili</w:t>
      </w:r>
      <w:r w:rsidRPr="009A6FDD">
        <w:rPr>
          <w:rFonts w:ascii="Times New Roman" w:eastAsia="Times New Roman" w:hAnsi="Times New Roman" w:cs="Times New Roman"/>
          <w:sz w:val="24"/>
          <w:szCs w:val="24"/>
          <w:lang w:eastAsia="sl-SI"/>
        </w:rPr>
        <w:t xml:space="preserve"> za </w:t>
      </w:r>
      <w:r w:rsidR="006A00F0">
        <w:rPr>
          <w:rFonts w:ascii="Times New Roman" w:eastAsia="Times New Roman" w:hAnsi="Times New Roman" w:cs="Times New Roman"/>
          <w:sz w:val="24"/>
          <w:szCs w:val="24"/>
          <w:lang w:eastAsia="sl-SI"/>
        </w:rPr>
        <w:t>desetkanje</w:t>
      </w:r>
      <w:r w:rsidRPr="009A6FDD">
        <w:rPr>
          <w:rFonts w:ascii="Times New Roman" w:eastAsia="Times New Roman" w:hAnsi="Times New Roman" w:cs="Times New Roman"/>
          <w:sz w:val="24"/>
          <w:szCs w:val="24"/>
          <w:lang w:eastAsia="sl-SI"/>
        </w:rPr>
        <w:t xml:space="preserve"> prebivalstva, </w:t>
      </w:r>
      <w:r w:rsidR="00111655">
        <w:rPr>
          <w:rFonts w:ascii="Times New Roman" w:eastAsia="Times New Roman" w:hAnsi="Times New Roman" w:cs="Times New Roman"/>
          <w:sz w:val="24"/>
          <w:szCs w:val="24"/>
          <w:lang w:eastAsia="sl-SI"/>
        </w:rPr>
        <w:t xml:space="preserve">na </w:t>
      </w:r>
      <w:r w:rsidR="006A00F0">
        <w:rPr>
          <w:rFonts w:ascii="Times New Roman" w:eastAsia="Times New Roman" w:hAnsi="Times New Roman" w:cs="Times New Roman"/>
          <w:sz w:val="24"/>
          <w:szCs w:val="24"/>
          <w:lang w:eastAsia="sl-SI"/>
        </w:rPr>
        <w:t xml:space="preserve">metanje </w:t>
      </w:r>
      <w:r w:rsidRPr="009A6FDD">
        <w:rPr>
          <w:rFonts w:ascii="Times New Roman" w:eastAsia="Times New Roman" w:hAnsi="Times New Roman" w:cs="Times New Roman"/>
          <w:sz w:val="24"/>
          <w:szCs w:val="24"/>
          <w:lang w:eastAsia="sl-SI"/>
        </w:rPr>
        <w:t>atomsk</w:t>
      </w:r>
      <w:r w:rsidR="006A00F0">
        <w:rPr>
          <w:rFonts w:ascii="Times New Roman" w:eastAsia="Times New Roman" w:hAnsi="Times New Roman" w:cs="Times New Roman"/>
          <w:sz w:val="24"/>
          <w:szCs w:val="24"/>
          <w:lang w:eastAsia="sl-SI"/>
        </w:rPr>
        <w:t>ih</w:t>
      </w:r>
      <w:r w:rsidRPr="009A6FDD">
        <w:rPr>
          <w:rFonts w:ascii="Times New Roman" w:eastAsia="Times New Roman" w:hAnsi="Times New Roman" w:cs="Times New Roman"/>
          <w:sz w:val="24"/>
          <w:szCs w:val="24"/>
          <w:lang w:eastAsia="sl-SI"/>
        </w:rPr>
        <w:t xml:space="preserve"> bomb, </w:t>
      </w:r>
      <w:r w:rsidR="00111655">
        <w:rPr>
          <w:rFonts w:ascii="Times New Roman" w:eastAsia="Times New Roman" w:hAnsi="Times New Roman" w:cs="Times New Roman"/>
          <w:sz w:val="24"/>
          <w:szCs w:val="24"/>
          <w:lang w:eastAsia="sl-SI"/>
        </w:rPr>
        <w:t xml:space="preserve">na </w:t>
      </w:r>
      <w:r w:rsidRPr="009A6FDD">
        <w:rPr>
          <w:rFonts w:ascii="Times New Roman" w:eastAsia="Times New Roman" w:hAnsi="Times New Roman" w:cs="Times New Roman"/>
          <w:sz w:val="24"/>
          <w:szCs w:val="24"/>
          <w:lang w:eastAsia="sl-SI"/>
        </w:rPr>
        <w:t xml:space="preserve">uničevanje etničnih skupin. V zgodovini so bili časi, ko nam občudovanje napredka ni </w:t>
      </w:r>
      <w:r w:rsidR="00111655">
        <w:rPr>
          <w:rFonts w:ascii="Times New Roman" w:eastAsia="Times New Roman" w:hAnsi="Times New Roman" w:cs="Times New Roman"/>
          <w:sz w:val="24"/>
          <w:szCs w:val="24"/>
          <w:lang w:eastAsia="sl-SI"/>
        </w:rPr>
        <w:t>pripomog</w:t>
      </w:r>
      <w:r w:rsidR="006A00F0">
        <w:rPr>
          <w:rFonts w:ascii="Times New Roman" w:eastAsia="Times New Roman" w:hAnsi="Times New Roman" w:cs="Times New Roman"/>
          <w:sz w:val="24"/>
          <w:szCs w:val="24"/>
          <w:lang w:eastAsia="sl-SI"/>
        </w:rPr>
        <w:t>lo, da bi se zaved</w:t>
      </w:r>
      <w:r w:rsidR="00111655">
        <w:rPr>
          <w:rFonts w:ascii="Times New Roman" w:eastAsia="Times New Roman" w:hAnsi="Times New Roman" w:cs="Times New Roman"/>
          <w:sz w:val="24"/>
          <w:szCs w:val="24"/>
          <w:lang w:eastAsia="sl-SI"/>
        </w:rPr>
        <w:t>e</w:t>
      </w:r>
      <w:r w:rsidR="006A00F0">
        <w:rPr>
          <w:rFonts w:ascii="Times New Roman" w:eastAsia="Times New Roman" w:hAnsi="Times New Roman" w:cs="Times New Roman"/>
          <w:sz w:val="24"/>
          <w:szCs w:val="24"/>
          <w:lang w:eastAsia="sl-SI"/>
        </w:rPr>
        <w:t>li</w:t>
      </w:r>
      <w:r w:rsidR="00111655">
        <w:rPr>
          <w:rFonts w:ascii="Times New Roman" w:eastAsia="Times New Roman" w:hAnsi="Times New Roman" w:cs="Times New Roman"/>
          <w:sz w:val="24"/>
          <w:szCs w:val="24"/>
          <w:lang w:eastAsia="sl-SI"/>
        </w:rPr>
        <w:t xml:space="preserve">, kako grozljive učinke bo imelo. </w:t>
      </w:r>
      <w:r w:rsidRPr="009A6FDD">
        <w:rPr>
          <w:rFonts w:ascii="Times New Roman" w:eastAsia="Times New Roman" w:hAnsi="Times New Roman" w:cs="Times New Roman"/>
          <w:sz w:val="24"/>
          <w:szCs w:val="24"/>
          <w:lang w:eastAsia="sl-SI"/>
        </w:rPr>
        <w:t xml:space="preserve">Vendar je to tveganje vedno prisotno, saj </w:t>
      </w:r>
      <w:r w:rsidR="006A00F0">
        <w:rPr>
          <w:rFonts w:ascii="Times New Roman" w:eastAsia="Times New Roman" w:hAnsi="Times New Roman" w:cs="Times New Roman"/>
          <w:sz w:val="24"/>
          <w:szCs w:val="24"/>
          <w:lang w:eastAsia="sl-SI"/>
        </w:rPr>
        <w:t>»</w:t>
      </w:r>
      <w:r w:rsidR="006A00F0" w:rsidRPr="006A00F0">
        <w:rPr>
          <w:rFonts w:ascii="Times New Roman" w:eastAsia="Times New Roman" w:hAnsi="Times New Roman" w:cs="Times New Roman"/>
          <w:sz w:val="24"/>
          <w:szCs w:val="24"/>
          <w:lang w:eastAsia="sl-SI"/>
        </w:rPr>
        <w:t xml:space="preserve">neizmernega tehnološkega napredka ni spremljalo oblikovanje človeka za odgovornost, vrednote in zavest. </w:t>
      </w:r>
      <w:r w:rsidR="006A00F0">
        <w:rPr>
          <w:rFonts w:ascii="Times New Roman" w:eastAsia="Times New Roman" w:hAnsi="Times New Roman" w:cs="Times New Roman"/>
          <w:sz w:val="24"/>
          <w:szCs w:val="24"/>
          <w:lang w:eastAsia="sl-SI"/>
        </w:rPr>
        <w:t>[…]</w:t>
      </w:r>
      <w:r w:rsidR="006A00F0" w:rsidRPr="006A00F0">
        <w:rPr>
          <w:rFonts w:ascii="Times New Roman" w:eastAsia="Times New Roman" w:hAnsi="Times New Roman" w:cs="Times New Roman"/>
          <w:sz w:val="24"/>
          <w:szCs w:val="24"/>
          <w:lang w:eastAsia="sl-SI"/>
        </w:rPr>
        <w:t xml:space="preserve"> Človek je gol in izpostavljen svoji lastni oblasti, ki se nenadzorovano veča. Morda ima površne mehanizme, a trdimo lahko, da mu manjkajo ustrezno trdna etika, kultura in duhovnost, ki bi ga resnično omejile in obdržale v mejah samoobvladovanja.</w:t>
      </w:r>
      <w:r w:rsidR="000615D1">
        <w:rPr>
          <w:rFonts w:ascii="Times New Roman" w:eastAsia="Times New Roman" w:hAnsi="Times New Roman" w:cs="Times New Roman"/>
          <w:sz w:val="24"/>
          <w:szCs w:val="24"/>
          <w:lang w:eastAsia="sl-SI"/>
        </w:rPr>
        <w:t>«</w:t>
      </w:r>
      <w:r w:rsidR="000615D1">
        <w:rPr>
          <w:rStyle w:val="Sprotnaopomba-sklic"/>
          <w:rFonts w:ascii="Times New Roman" w:eastAsia="Times New Roman" w:hAnsi="Times New Roman" w:cs="Times New Roman"/>
          <w:sz w:val="24"/>
          <w:szCs w:val="24"/>
          <w:lang w:eastAsia="sl-SI"/>
        </w:rPr>
        <w:footnoteReference w:id="17"/>
      </w:r>
      <w:r w:rsidR="00111655">
        <w:rPr>
          <w:rFonts w:ascii="Times New Roman" w:eastAsia="Times New Roman" w:hAnsi="Times New Roman" w:cs="Times New Roman"/>
          <w:sz w:val="24"/>
          <w:szCs w:val="24"/>
          <w:lang w:eastAsia="sl-SI"/>
        </w:rPr>
        <w:t xml:space="preserve"> </w:t>
      </w:r>
      <w:r w:rsidRPr="009A6FDD">
        <w:rPr>
          <w:rFonts w:ascii="Times New Roman" w:eastAsia="Times New Roman" w:hAnsi="Times New Roman" w:cs="Times New Roman"/>
          <w:sz w:val="24"/>
          <w:szCs w:val="24"/>
          <w:lang w:eastAsia="sl-SI"/>
        </w:rPr>
        <w:t>Ni čudno, da je tako velika moč v takšnih rokah zmožna uničiti življenje, medtem ko nas miselna matrica tehnokratske paradigme slepi in nam ne dovol</w:t>
      </w:r>
      <w:r w:rsidR="000615D1">
        <w:rPr>
          <w:rFonts w:ascii="Times New Roman" w:eastAsia="Times New Roman" w:hAnsi="Times New Roman" w:cs="Times New Roman"/>
          <w:sz w:val="24"/>
          <w:szCs w:val="24"/>
          <w:lang w:eastAsia="sl-SI"/>
        </w:rPr>
        <w:t xml:space="preserve">juje, da bi videli ta nadvse </w:t>
      </w:r>
      <w:r w:rsidRPr="009A6FDD">
        <w:rPr>
          <w:rFonts w:ascii="Times New Roman" w:eastAsia="Times New Roman" w:hAnsi="Times New Roman" w:cs="Times New Roman"/>
          <w:sz w:val="24"/>
          <w:szCs w:val="24"/>
          <w:lang w:eastAsia="sl-SI"/>
        </w:rPr>
        <w:t>res</w:t>
      </w:r>
      <w:r w:rsidR="000615D1">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n problem današnjega človeštva.</w:t>
      </w:r>
    </w:p>
    <w:p w14:paraId="7A78DED5" w14:textId="5431E192"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31" w:name="25"/>
      <w:bookmarkEnd w:id="31"/>
      <w:r w:rsidRPr="00CD2F9D">
        <w:rPr>
          <w:rFonts w:ascii="Times New Roman" w:eastAsia="Times New Roman" w:hAnsi="Times New Roman" w:cs="Times New Roman"/>
          <w:sz w:val="24"/>
          <w:szCs w:val="24"/>
          <w:lang w:eastAsia="sl-SI"/>
        </w:rPr>
        <w:t>25. V nasprotju</w:t>
      </w:r>
      <w:r w:rsidRPr="009A6FDD">
        <w:rPr>
          <w:rFonts w:ascii="Times New Roman" w:eastAsia="Times New Roman" w:hAnsi="Times New Roman" w:cs="Times New Roman"/>
          <w:sz w:val="24"/>
          <w:szCs w:val="24"/>
          <w:lang w:eastAsia="sl-SI"/>
        </w:rPr>
        <w:t xml:space="preserve"> s to tehnokratsko paradigmo trdimo, da svet okoli nas ni predmet izkoriščanja, nebrzdane uporabe in neomejenih ambicij. Prav tako ne moremo reči, da je narava zgolj </w:t>
      </w:r>
      <w:r w:rsidR="009F3558">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okvir</w:t>
      </w:r>
      <w:r w:rsidR="009F3558">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v katerem razvijamo svoja življenja in projekte, saj </w:t>
      </w:r>
      <w:r w:rsidR="00CD2F9D">
        <w:rPr>
          <w:rFonts w:ascii="Times New Roman" w:eastAsia="Times New Roman" w:hAnsi="Times New Roman" w:cs="Times New Roman"/>
          <w:sz w:val="24"/>
          <w:szCs w:val="24"/>
          <w:lang w:eastAsia="sl-SI"/>
        </w:rPr>
        <w:t>smo »</w:t>
      </w:r>
      <w:r w:rsidR="009F3558">
        <w:rPr>
          <w:rFonts w:ascii="Times New Roman" w:eastAsia="Times New Roman" w:hAnsi="Times New Roman" w:cs="Times New Roman"/>
          <w:sz w:val="24"/>
          <w:szCs w:val="24"/>
          <w:lang w:eastAsia="sl-SI"/>
        </w:rPr>
        <w:t>v</w:t>
      </w:r>
      <w:r w:rsidR="00CD2F9D" w:rsidRPr="00CD2F9D">
        <w:rPr>
          <w:rFonts w:ascii="Times New Roman" w:eastAsia="Times New Roman" w:hAnsi="Times New Roman" w:cs="Times New Roman"/>
          <w:sz w:val="24"/>
          <w:szCs w:val="24"/>
          <w:lang w:eastAsia="sl-SI"/>
        </w:rPr>
        <w:t xml:space="preserve"> naravo vključeni, njen del smo in z njo smo prežeti</w:t>
      </w:r>
      <w:r w:rsidR="009F3558">
        <w:rPr>
          <w:rFonts w:ascii="Times New Roman" w:eastAsia="Times New Roman" w:hAnsi="Times New Roman" w:cs="Times New Roman"/>
          <w:sz w:val="24"/>
          <w:szCs w:val="24"/>
          <w:lang w:eastAsia="sl-SI"/>
        </w:rPr>
        <w:t>«,</w:t>
      </w:r>
      <w:r w:rsidR="009F3558">
        <w:rPr>
          <w:rStyle w:val="Sprotnaopomba-sklic"/>
          <w:rFonts w:ascii="Times New Roman" w:eastAsia="Times New Roman" w:hAnsi="Times New Roman" w:cs="Times New Roman"/>
          <w:sz w:val="24"/>
          <w:szCs w:val="24"/>
          <w:lang w:eastAsia="sl-SI"/>
        </w:rPr>
        <w:footnoteReference w:id="18"/>
      </w:r>
      <w:r w:rsidR="009F3558">
        <w:rPr>
          <w:rFonts w:ascii="Times New Roman" w:eastAsia="Times New Roman" w:hAnsi="Times New Roman" w:cs="Times New Roman"/>
          <w:sz w:val="24"/>
          <w:szCs w:val="24"/>
          <w:lang w:eastAsia="sl-SI"/>
        </w:rPr>
        <w:t xml:space="preserve"> </w:t>
      </w:r>
      <w:r w:rsidRPr="009A6FDD">
        <w:rPr>
          <w:rFonts w:ascii="Times New Roman" w:eastAsia="Times New Roman" w:hAnsi="Times New Roman" w:cs="Times New Roman"/>
          <w:sz w:val="24"/>
          <w:szCs w:val="24"/>
          <w:lang w:eastAsia="sl-SI"/>
        </w:rPr>
        <w:t xml:space="preserve">tako da </w:t>
      </w:r>
      <w:r w:rsidR="009F3558">
        <w:rPr>
          <w:rFonts w:ascii="Times New Roman" w:eastAsia="Times New Roman" w:hAnsi="Times New Roman" w:cs="Times New Roman"/>
          <w:sz w:val="24"/>
          <w:szCs w:val="24"/>
          <w:lang w:eastAsia="sl-SI"/>
        </w:rPr>
        <w:t>»</w:t>
      </w:r>
      <w:r w:rsidR="009F3558" w:rsidRPr="009F3558">
        <w:rPr>
          <w:rFonts w:ascii="Times New Roman" w:eastAsia="Times New Roman" w:hAnsi="Times New Roman" w:cs="Times New Roman"/>
          <w:sz w:val="24"/>
          <w:szCs w:val="24"/>
          <w:lang w:eastAsia="sl-SI"/>
        </w:rPr>
        <w:t>o svetu ne premišljujemo od zunaj, temveč od znotraj</w:t>
      </w:r>
      <w:r w:rsidR="009F3558">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w:t>
      </w:r>
      <w:r w:rsidR="009F3558">
        <w:rPr>
          <w:rStyle w:val="Sprotnaopomba-sklic"/>
          <w:rFonts w:ascii="Times New Roman" w:eastAsia="Times New Roman" w:hAnsi="Times New Roman" w:cs="Times New Roman"/>
          <w:sz w:val="24"/>
          <w:szCs w:val="24"/>
          <w:lang w:eastAsia="sl-SI"/>
        </w:rPr>
        <w:footnoteReference w:id="19"/>
      </w:r>
    </w:p>
    <w:p w14:paraId="0A098E70" w14:textId="77777777"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32" w:name="26"/>
      <w:bookmarkEnd w:id="32"/>
      <w:r w:rsidRPr="009A6FDD">
        <w:rPr>
          <w:rFonts w:ascii="Times New Roman" w:eastAsia="Times New Roman" w:hAnsi="Times New Roman" w:cs="Times New Roman"/>
          <w:sz w:val="24"/>
          <w:szCs w:val="24"/>
          <w:lang w:eastAsia="sl-SI"/>
        </w:rPr>
        <w:lastRenderedPageBreak/>
        <w:t>26. To izključuje idejo, da je človek zunanji dejavnik, ki lahko škoduje okolju. Treba ga je obravnavati kot del narave. Človeško življenje, inteligenca in svoboda so vgrajeni v naravo, ki bogati naš planet, in so del njenih notranjih sil in ravnovesja.</w:t>
      </w:r>
    </w:p>
    <w:p w14:paraId="2BAA184F" w14:textId="3F0D9859"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33" w:name="27"/>
      <w:bookmarkEnd w:id="33"/>
      <w:r w:rsidRPr="009A6FDD">
        <w:rPr>
          <w:rFonts w:ascii="Times New Roman" w:eastAsia="Times New Roman" w:hAnsi="Times New Roman" w:cs="Times New Roman"/>
          <w:sz w:val="24"/>
          <w:szCs w:val="24"/>
          <w:lang w:eastAsia="sl-SI"/>
        </w:rPr>
        <w:t xml:space="preserve">27. Zato je zdravo okolje tudi rezultat človekove interakcije z okoljem, kot je to značilno za avtohtone kulture in je bilo stoletja prisotno na različnih območjih Zemlje. Človeške skupine so pogosto </w:t>
      </w:r>
      <w:r w:rsidR="006B2F3D">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ustvarile</w:t>
      </w:r>
      <w:r w:rsidR="006B2F3D">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okolje,</w:t>
      </w:r>
      <w:r w:rsidR="006B2F3D">
        <w:rPr>
          <w:rStyle w:val="Sprotnaopomba-sklic"/>
          <w:rFonts w:ascii="Times New Roman" w:eastAsia="Times New Roman" w:hAnsi="Times New Roman" w:cs="Times New Roman"/>
          <w:sz w:val="24"/>
          <w:szCs w:val="24"/>
          <w:lang w:eastAsia="sl-SI"/>
        </w:rPr>
        <w:footnoteReference w:id="20"/>
      </w:r>
      <w:r w:rsidRPr="009A6FDD">
        <w:rPr>
          <w:rFonts w:ascii="Times New Roman" w:eastAsia="Times New Roman" w:hAnsi="Times New Roman" w:cs="Times New Roman"/>
          <w:sz w:val="24"/>
          <w:szCs w:val="24"/>
          <w:lang w:eastAsia="sl-SI"/>
        </w:rPr>
        <w:t xml:space="preserve"> in ga na nek način preoblikovale, ne da bi ga uničile ali ogrozile. Velika težava danes je, da je tehnokratska paradigma uničila ta zdrav in harmoničen odnos. Vendar pa nujnega preseganja takšne škodljive in uničujoče paradigme ne bomo našli v zanikanju človeka, temveč vključuje interakcijo naravnih sistemov </w:t>
      </w:r>
      <w:r w:rsidR="006B2F3D">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z družbenimi sistemi</w:t>
      </w:r>
      <w:r w:rsidR="006B2F3D">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w:t>
      </w:r>
      <w:r w:rsidR="006B2F3D">
        <w:rPr>
          <w:rStyle w:val="Sprotnaopomba-sklic"/>
          <w:rFonts w:ascii="Times New Roman" w:eastAsia="Times New Roman" w:hAnsi="Times New Roman" w:cs="Times New Roman"/>
          <w:sz w:val="24"/>
          <w:szCs w:val="24"/>
          <w:lang w:eastAsia="sl-SI"/>
        </w:rPr>
        <w:footnoteReference w:id="21"/>
      </w:r>
    </w:p>
    <w:p w14:paraId="37735C53" w14:textId="2B876F74"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34" w:name="28"/>
      <w:bookmarkEnd w:id="34"/>
      <w:r w:rsidRPr="009A6FDD">
        <w:rPr>
          <w:rFonts w:ascii="Times New Roman" w:eastAsia="Times New Roman" w:hAnsi="Times New Roman" w:cs="Times New Roman"/>
          <w:sz w:val="24"/>
          <w:szCs w:val="24"/>
          <w:lang w:eastAsia="sl-SI"/>
        </w:rPr>
        <w:t xml:space="preserve">28. Vsi moramo ponovno razmisliti o človeški moči, </w:t>
      </w:r>
      <w:r w:rsidR="00111655">
        <w:rPr>
          <w:rFonts w:ascii="Times New Roman" w:eastAsia="Times New Roman" w:hAnsi="Times New Roman" w:cs="Times New Roman"/>
          <w:sz w:val="24"/>
          <w:szCs w:val="24"/>
          <w:lang w:eastAsia="sl-SI"/>
        </w:rPr>
        <w:t xml:space="preserve">o </w:t>
      </w:r>
      <w:r w:rsidRPr="009A6FDD">
        <w:rPr>
          <w:rFonts w:ascii="Times New Roman" w:eastAsia="Times New Roman" w:hAnsi="Times New Roman" w:cs="Times New Roman"/>
          <w:sz w:val="24"/>
          <w:szCs w:val="24"/>
          <w:lang w:eastAsia="sl-SI"/>
        </w:rPr>
        <w:t xml:space="preserve">njenem pomenu in mejah. Naša moč se je v nekaj desetletjih močno povečala. Dosegli smo </w:t>
      </w:r>
      <w:r w:rsidR="006B2F3D" w:rsidRPr="009A6FDD">
        <w:rPr>
          <w:rFonts w:ascii="Times New Roman" w:eastAsia="Times New Roman" w:hAnsi="Times New Roman" w:cs="Times New Roman"/>
          <w:sz w:val="24"/>
          <w:szCs w:val="24"/>
          <w:lang w:eastAsia="sl-SI"/>
        </w:rPr>
        <w:t>presunljiv</w:t>
      </w:r>
      <w:r w:rsidRPr="009A6FDD">
        <w:rPr>
          <w:rFonts w:ascii="Times New Roman" w:eastAsia="Times New Roman" w:hAnsi="Times New Roman" w:cs="Times New Roman"/>
          <w:sz w:val="24"/>
          <w:szCs w:val="24"/>
          <w:lang w:eastAsia="sl-SI"/>
        </w:rPr>
        <w:t xml:space="preserve"> in osupljiv tehnološki napredek, ne zavedamo pa se, da smo hkrati postali zelo nevarni, sposobni ogroziti življenja številnih bitij in svoje lastno preživetje. Danes lahko z ironijo </w:t>
      </w:r>
      <w:proofErr w:type="spellStart"/>
      <w:r w:rsidRPr="009A6FDD">
        <w:rPr>
          <w:rFonts w:ascii="Times New Roman" w:eastAsia="Times New Roman" w:hAnsi="Times New Roman" w:cs="Times New Roman"/>
          <w:sz w:val="24"/>
          <w:szCs w:val="24"/>
          <w:lang w:eastAsia="sl-SI"/>
        </w:rPr>
        <w:t>Solov'eva</w:t>
      </w:r>
      <w:proofErr w:type="spellEnd"/>
      <w:r w:rsidRPr="009A6FDD">
        <w:rPr>
          <w:rFonts w:ascii="Times New Roman" w:eastAsia="Times New Roman" w:hAnsi="Times New Roman" w:cs="Times New Roman"/>
          <w:sz w:val="24"/>
          <w:szCs w:val="24"/>
          <w:lang w:eastAsia="sl-SI"/>
        </w:rPr>
        <w:t xml:space="preserve"> ponovimo: </w:t>
      </w:r>
      <w:r w:rsidR="006B2F3D">
        <w:rPr>
          <w:rFonts w:ascii="Times New Roman" w:eastAsia="Times New Roman" w:hAnsi="Times New Roman" w:cs="Times New Roman"/>
          <w:sz w:val="24"/>
          <w:szCs w:val="24"/>
          <w:lang w:eastAsia="sl-SI"/>
        </w:rPr>
        <w:t>»Tako napredno s</w:t>
      </w:r>
      <w:r w:rsidRPr="009A6FDD">
        <w:rPr>
          <w:rFonts w:ascii="Times New Roman" w:eastAsia="Times New Roman" w:hAnsi="Times New Roman" w:cs="Times New Roman"/>
          <w:sz w:val="24"/>
          <w:szCs w:val="24"/>
          <w:lang w:eastAsia="sl-SI"/>
        </w:rPr>
        <w:t>toletje je bilo</w:t>
      </w:r>
      <w:r w:rsidR="006B2F3D">
        <w:rPr>
          <w:rFonts w:ascii="Times New Roman" w:eastAsia="Times New Roman" w:hAnsi="Times New Roman" w:cs="Times New Roman"/>
          <w:sz w:val="24"/>
          <w:szCs w:val="24"/>
          <w:lang w:eastAsia="sl-SI"/>
        </w:rPr>
        <w:t xml:space="preserve">, da ga je celo doletela usoda, </w:t>
      </w:r>
      <w:r w:rsidRPr="009A6FDD">
        <w:rPr>
          <w:rFonts w:ascii="Times New Roman" w:eastAsia="Times New Roman" w:hAnsi="Times New Roman" w:cs="Times New Roman"/>
          <w:sz w:val="24"/>
          <w:szCs w:val="24"/>
          <w:lang w:eastAsia="sl-SI"/>
        </w:rPr>
        <w:t>da je bilo zadnje.</w:t>
      </w:r>
      <w:r w:rsidR="006B2F3D">
        <w:rPr>
          <w:rFonts w:ascii="Times New Roman" w:eastAsia="Times New Roman" w:hAnsi="Times New Roman" w:cs="Times New Roman"/>
          <w:sz w:val="24"/>
          <w:szCs w:val="24"/>
          <w:lang w:eastAsia="sl-SI"/>
        </w:rPr>
        <w:t>«</w:t>
      </w:r>
      <w:r w:rsidR="006B2F3D">
        <w:rPr>
          <w:rStyle w:val="Sprotnaopomba-sklic"/>
          <w:rFonts w:ascii="Times New Roman" w:eastAsia="Times New Roman" w:hAnsi="Times New Roman" w:cs="Times New Roman"/>
          <w:sz w:val="24"/>
          <w:szCs w:val="24"/>
          <w:lang w:eastAsia="sl-SI"/>
        </w:rPr>
        <w:footnoteReference w:id="22"/>
      </w:r>
      <w:r w:rsidRPr="009A6FDD">
        <w:rPr>
          <w:rFonts w:ascii="Times New Roman" w:eastAsia="Times New Roman" w:hAnsi="Times New Roman" w:cs="Times New Roman"/>
          <w:sz w:val="24"/>
          <w:szCs w:val="24"/>
          <w:lang w:eastAsia="sl-SI"/>
        </w:rPr>
        <w:t xml:space="preserve"> </w:t>
      </w:r>
      <w:bookmarkStart w:id="35" w:name="_ftnref22"/>
      <w:r w:rsidRPr="009A6FDD">
        <w:rPr>
          <w:rFonts w:ascii="Times New Roman" w:eastAsia="Times New Roman" w:hAnsi="Times New Roman" w:cs="Times New Roman"/>
          <w:sz w:val="24"/>
          <w:szCs w:val="24"/>
          <w:lang w:eastAsia="sl-SI"/>
        </w:rPr>
        <w:fldChar w:fldCharType="begin"/>
      </w:r>
      <w:r w:rsidRPr="009A6FDD">
        <w:rPr>
          <w:rFonts w:ascii="Times New Roman" w:eastAsia="Times New Roman" w:hAnsi="Times New Roman" w:cs="Times New Roman"/>
          <w:sz w:val="24"/>
          <w:szCs w:val="24"/>
          <w:lang w:eastAsia="sl-SI"/>
        </w:rPr>
        <w:instrText xml:space="preserve"> HYPERLINK "https://www.vatican.va/content/francesco/it/apost_exhortations/documents/20231004-laudate-deum.html" \l "_ftn22" </w:instrText>
      </w:r>
      <w:r w:rsidRPr="009A6FDD">
        <w:rPr>
          <w:rFonts w:ascii="Times New Roman" w:eastAsia="Times New Roman" w:hAnsi="Times New Roman" w:cs="Times New Roman"/>
          <w:sz w:val="24"/>
          <w:szCs w:val="24"/>
          <w:lang w:eastAsia="sl-SI"/>
        </w:rPr>
      </w:r>
      <w:r>
        <w:rPr>
          <w:rFonts w:ascii="Times New Roman" w:eastAsia="Times New Roman" w:hAnsi="Times New Roman" w:cs="Times New Roman"/>
          <w:sz w:val="24"/>
          <w:szCs w:val="24"/>
          <w:lang w:eastAsia="sl-SI"/>
        </w:rPr>
        <w:fldChar w:fldCharType="separate"/>
      </w:r>
      <w:r w:rsidRPr="009A6FDD">
        <w:rPr>
          <w:rFonts w:ascii="Times New Roman" w:eastAsia="Times New Roman" w:hAnsi="Times New Roman" w:cs="Times New Roman"/>
          <w:sz w:val="24"/>
          <w:szCs w:val="24"/>
          <w:lang w:eastAsia="sl-SI"/>
        </w:rPr>
        <w:fldChar w:fldCharType="end"/>
      </w:r>
      <w:bookmarkEnd w:id="35"/>
      <w:r w:rsidRPr="009A6FDD">
        <w:rPr>
          <w:rFonts w:ascii="Times New Roman" w:eastAsia="Times New Roman" w:hAnsi="Times New Roman" w:cs="Times New Roman"/>
          <w:sz w:val="24"/>
          <w:szCs w:val="24"/>
          <w:lang w:eastAsia="sl-SI"/>
        </w:rPr>
        <w:t xml:space="preserve">Potrebna je </w:t>
      </w:r>
      <w:r w:rsidR="006B2F3D" w:rsidRPr="009A6FDD">
        <w:rPr>
          <w:rFonts w:ascii="Times New Roman" w:eastAsia="Times New Roman" w:hAnsi="Times New Roman" w:cs="Times New Roman"/>
          <w:sz w:val="24"/>
          <w:szCs w:val="24"/>
          <w:lang w:eastAsia="sl-SI"/>
        </w:rPr>
        <w:t>bistrost</w:t>
      </w:r>
      <w:r w:rsidRPr="009A6FDD">
        <w:rPr>
          <w:rFonts w:ascii="Times New Roman" w:eastAsia="Times New Roman" w:hAnsi="Times New Roman" w:cs="Times New Roman"/>
          <w:sz w:val="24"/>
          <w:szCs w:val="24"/>
          <w:lang w:eastAsia="sl-SI"/>
        </w:rPr>
        <w:t xml:space="preserve"> in poštenost, da </w:t>
      </w:r>
      <w:r w:rsidR="006B2F3D">
        <w:rPr>
          <w:rFonts w:ascii="Times New Roman" w:eastAsia="Times New Roman" w:hAnsi="Times New Roman" w:cs="Times New Roman"/>
          <w:sz w:val="24"/>
          <w:szCs w:val="24"/>
          <w:lang w:eastAsia="sl-SI"/>
        </w:rPr>
        <w:t xml:space="preserve">bomo </w:t>
      </w:r>
      <w:r w:rsidRPr="009A6FDD">
        <w:rPr>
          <w:rFonts w:ascii="Times New Roman" w:eastAsia="Times New Roman" w:hAnsi="Times New Roman" w:cs="Times New Roman"/>
          <w:sz w:val="24"/>
          <w:szCs w:val="24"/>
          <w:lang w:eastAsia="sl-SI"/>
        </w:rPr>
        <w:t>pravočasno prepozna</w:t>
      </w:r>
      <w:r w:rsidR="006B2F3D">
        <w:rPr>
          <w:rFonts w:ascii="Times New Roman" w:eastAsia="Times New Roman" w:hAnsi="Times New Roman" w:cs="Times New Roman"/>
          <w:sz w:val="24"/>
          <w:szCs w:val="24"/>
          <w:lang w:eastAsia="sl-SI"/>
        </w:rPr>
        <w:t>li</w:t>
      </w:r>
      <w:r w:rsidRPr="009A6FDD">
        <w:rPr>
          <w:rFonts w:ascii="Times New Roman" w:eastAsia="Times New Roman" w:hAnsi="Times New Roman" w:cs="Times New Roman"/>
          <w:sz w:val="24"/>
          <w:szCs w:val="24"/>
          <w:lang w:eastAsia="sl-SI"/>
        </w:rPr>
        <w:t>, da se moč in napredek, ki ga ustvarjamo, obračata proti nam samim.</w:t>
      </w:r>
      <w:r w:rsidR="006B2F3D">
        <w:rPr>
          <w:rStyle w:val="Sprotnaopomba-sklic"/>
          <w:rFonts w:ascii="Times New Roman" w:eastAsia="Times New Roman" w:hAnsi="Times New Roman" w:cs="Times New Roman"/>
          <w:sz w:val="24"/>
          <w:szCs w:val="24"/>
          <w:lang w:eastAsia="sl-SI"/>
        </w:rPr>
        <w:footnoteReference w:id="23"/>
      </w:r>
    </w:p>
    <w:p w14:paraId="5FA9BCE2" w14:textId="08AC218F"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36" w:name="Il_pungiglione_etico"/>
      <w:bookmarkEnd w:id="36"/>
      <w:r w:rsidRPr="009A6FDD">
        <w:rPr>
          <w:rFonts w:ascii="Times New Roman" w:eastAsia="Times New Roman" w:hAnsi="Times New Roman" w:cs="Times New Roman"/>
          <w:i/>
          <w:iCs/>
          <w:sz w:val="24"/>
          <w:szCs w:val="24"/>
          <w:lang w:eastAsia="sl-SI"/>
        </w:rPr>
        <w:t xml:space="preserve">Etični </w:t>
      </w:r>
      <w:r w:rsidR="00111655">
        <w:rPr>
          <w:rFonts w:ascii="Times New Roman" w:eastAsia="Times New Roman" w:hAnsi="Times New Roman" w:cs="Times New Roman"/>
          <w:i/>
          <w:iCs/>
          <w:sz w:val="24"/>
          <w:szCs w:val="24"/>
          <w:lang w:eastAsia="sl-SI"/>
        </w:rPr>
        <w:t>zbodljaj</w:t>
      </w:r>
    </w:p>
    <w:p w14:paraId="0DC0170D" w14:textId="0AD7C2AB"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37" w:name="29"/>
      <w:bookmarkEnd w:id="37"/>
      <w:r w:rsidRPr="009A6FDD">
        <w:rPr>
          <w:rFonts w:ascii="Times New Roman" w:eastAsia="Times New Roman" w:hAnsi="Times New Roman" w:cs="Times New Roman"/>
          <w:sz w:val="24"/>
          <w:szCs w:val="24"/>
          <w:lang w:eastAsia="sl-SI"/>
        </w:rPr>
        <w:t>29. Etičn</w:t>
      </w:r>
      <w:r w:rsidR="005B3CE1">
        <w:rPr>
          <w:rFonts w:ascii="Times New Roman" w:eastAsia="Times New Roman" w:hAnsi="Times New Roman" w:cs="Times New Roman"/>
          <w:sz w:val="24"/>
          <w:szCs w:val="24"/>
          <w:lang w:eastAsia="sl-SI"/>
        </w:rPr>
        <w:t>a</w:t>
      </w:r>
      <w:r w:rsidRPr="009A6FDD">
        <w:rPr>
          <w:rFonts w:ascii="Times New Roman" w:eastAsia="Times New Roman" w:hAnsi="Times New Roman" w:cs="Times New Roman"/>
          <w:sz w:val="24"/>
          <w:szCs w:val="24"/>
          <w:lang w:eastAsia="sl-SI"/>
        </w:rPr>
        <w:t xml:space="preserve"> dekadenc</w:t>
      </w:r>
      <w:r w:rsidR="005B3CE1">
        <w:rPr>
          <w:rFonts w:ascii="Times New Roman" w:eastAsia="Times New Roman" w:hAnsi="Times New Roman" w:cs="Times New Roman"/>
          <w:sz w:val="24"/>
          <w:szCs w:val="24"/>
          <w:lang w:eastAsia="sl-SI"/>
        </w:rPr>
        <w:t>a</w:t>
      </w:r>
      <w:r w:rsidRPr="009A6FDD">
        <w:rPr>
          <w:rFonts w:ascii="Times New Roman" w:eastAsia="Times New Roman" w:hAnsi="Times New Roman" w:cs="Times New Roman"/>
          <w:sz w:val="24"/>
          <w:szCs w:val="24"/>
          <w:lang w:eastAsia="sl-SI"/>
        </w:rPr>
        <w:t xml:space="preserve"> </w:t>
      </w:r>
      <w:r w:rsidR="005B3CE1" w:rsidRPr="009A6FDD">
        <w:rPr>
          <w:rFonts w:ascii="Times New Roman" w:eastAsia="Times New Roman" w:hAnsi="Times New Roman" w:cs="Times New Roman"/>
          <w:sz w:val="24"/>
          <w:szCs w:val="24"/>
          <w:lang w:eastAsia="sl-SI"/>
        </w:rPr>
        <w:t>dejanske</w:t>
      </w:r>
      <w:r w:rsidRPr="009A6FDD">
        <w:rPr>
          <w:rFonts w:ascii="Times New Roman" w:eastAsia="Times New Roman" w:hAnsi="Times New Roman" w:cs="Times New Roman"/>
          <w:sz w:val="24"/>
          <w:szCs w:val="24"/>
          <w:lang w:eastAsia="sl-SI"/>
        </w:rPr>
        <w:t xml:space="preserve"> oblasti </w:t>
      </w:r>
      <w:r w:rsidR="005B3CE1">
        <w:rPr>
          <w:rFonts w:ascii="Times New Roman" w:eastAsia="Times New Roman" w:hAnsi="Times New Roman" w:cs="Times New Roman"/>
          <w:sz w:val="24"/>
          <w:szCs w:val="24"/>
          <w:lang w:eastAsia="sl-SI"/>
        </w:rPr>
        <w:t xml:space="preserve">se </w:t>
      </w:r>
      <w:r w:rsidRPr="009A6FDD">
        <w:rPr>
          <w:rFonts w:ascii="Times New Roman" w:eastAsia="Times New Roman" w:hAnsi="Times New Roman" w:cs="Times New Roman"/>
          <w:sz w:val="24"/>
          <w:szCs w:val="24"/>
          <w:lang w:eastAsia="sl-SI"/>
        </w:rPr>
        <w:t>prikriva</w:t>
      </w:r>
      <w:r w:rsidR="005B3CE1">
        <w:rPr>
          <w:rFonts w:ascii="Times New Roman" w:eastAsia="Times New Roman" w:hAnsi="Times New Roman" w:cs="Times New Roman"/>
          <w:sz w:val="24"/>
          <w:szCs w:val="24"/>
          <w:lang w:eastAsia="sl-SI"/>
        </w:rPr>
        <w:t xml:space="preserve"> s pomočjo</w:t>
      </w:r>
      <w:r w:rsidRPr="009A6FDD">
        <w:rPr>
          <w:rFonts w:ascii="Times New Roman" w:eastAsia="Times New Roman" w:hAnsi="Times New Roman" w:cs="Times New Roman"/>
          <w:sz w:val="24"/>
          <w:szCs w:val="24"/>
          <w:lang w:eastAsia="sl-SI"/>
        </w:rPr>
        <w:t xml:space="preserve"> </w:t>
      </w:r>
      <w:r w:rsidRPr="009A6FDD">
        <w:rPr>
          <w:rFonts w:ascii="Times New Roman" w:eastAsia="Times New Roman" w:hAnsi="Times New Roman" w:cs="Times New Roman"/>
          <w:i/>
          <w:iCs/>
          <w:sz w:val="24"/>
          <w:szCs w:val="24"/>
          <w:lang w:eastAsia="sl-SI"/>
        </w:rPr>
        <w:t>trženj</w:t>
      </w:r>
      <w:r w:rsidR="005B3CE1">
        <w:rPr>
          <w:rFonts w:ascii="Times New Roman" w:eastAsia="Times New Roman" w:hAnsi="Times New Roman" w:cs="Times New Roman"/>
          <w:i/>
          <w:iCs/>
          <w:sz w:val="24"/>
          <w:szCs w:val="24"/>
          <w:lang w:eastAsia="sl-SI"/>
        </w:rPr>
        <w:t>a</w:t>
      </w:r>
      <w:r w:rsidRPr="009A6FDD">
        <w:rPr>
          <w:rFonts w:ascii="Times New Roman" w:eastAsia="Times New Roman" w:hAnsi="Times New Roman" w:cs="Times New Roman"/>
          <w:i/>
          <w:iCs/>
          <w:sz w:val="24"/>
          <w:szCs w:val="24"/>
          <w:lang w:eastAsia="sl-SI"/>
        </w:rPr>
        <w:t xml:space="preserve"> </w:t>
      </w:r>
      <w:r w:rsidRPr="009A6FDD">
        <w:rPr>
          <w:rFonts w:ascii="Times New Roman" w:eastAsia="Times New Roman" w:hAnsi="Times New Roman" w:cs="Times New Roman"/>
          <w:sz w:val="24"/>
          <w:szCs w:val="24"/>
          <w:lang w:eastAsia="sl-SI"/>
        </w:rPr>
        <w:t>in lažn</w:t>
      </w:r>
      <w:r w:rsidR="005B3CE1">
        <w:rPr>
          <w:rFonts w:ascii="Times New Roman" w:eastAsia="Times New Roman" w:hAnsi="Times New Roman" w:cs="Times New Roman"/>
          <w:sz w:val="24"/>
          <w:szCs w:val="24"/>
          <w:lang w:eastAsia="sl-SI"/>
        </w:rPr>
        <w:t>e i</w:t>
      </w:r>
      <w:r w:rsidRPr="009A6FDD">
        <w:rPr>
          <w:rFonts w:ascii="Times New Roman" w:eastAsia="Times New Roman" w:hAnsi="Times New Roman" w:cs="Times New Roman"/>
          <w:sz w:val="24"/>
          <w:szCs w:val="24"/>
          <w:lang w:eastAsia="sl-SI"/>
        </w:rPr>
        <w:t>nformacije</w:t>
      </w:r>
      <w:r w:rsidR="00D57E80">
        <w:rPr>
          <w:rFonts w:ascii="Times New Roman" w:eastAsia="Times New Roman" w:hAnsi="Times New Roman" w:cs="Times New Roman"/>
          <w:sz w:val="24"/>
          <w:szCs w:val="24"/>
          <w:lang w:eastAsia="sl-SI"/>
        </w:rPr>
        <w:t>; t</w:t>
      </w:r>
      <w:r w:rsidR="00111655">
        <w:rPr>
          <w:rFonts w:ascii="Times New Roman" w:eastAsia="Times New Roman" w:hAnsi="Times New Roman" w:cs="Times New Roman"/>
          <w:sz w:val="24"/>
          <w:szCs w:val="24"/>
          <w:lang w:eastAsia="sl-SI"/>
        </w:rPr>
        <w:t>a</w:t>
      </w:r>
      <w:r w:rsidR="00D57E80">
        <w:rPr>
          <w:rFonts w:ascii="Times New Roman" w:eastAsia="Times New Roman" w:hAnsi="Times New Roman" w:cs="Times New Roman"/>
          <w:sz w:val="24"/>
          <w:szCs w:val="24"/>
          <w:lang w:eastAsia="sl-SI"/>
        </w:rPr>
        <w:t xml:space="preserve"> sta </w:t>
      </w:r>
      <w:r w:rsidRPr="009A6FDD">
        <w:rPr>
          <w:rFonts w:ascii="Times New Roman" w:eastAsia="Times New Roman" w:hAnsi="Times New Roman" w:cs="Times New Roman"/>
          <w:sz w:val="24"/>
          <w:szCs w:val="24"/>
          <w:lang w:eastAsia="sl-SI"/>
        </w:rPr>
        <w:t>uporabn</w:t>
      </w:r>
      <w:r w:rsidR="00D57E80">
        <w:rPr>
          <w:rFonts w:ascii="Times New Roman" w:eastAsia="Times New Roman" w:hAnsi="Times New Roman" w:cs="Times New Roman"/>
          <w:sz w:val="24"/>
          <w:szCs w:val="24"/>
          <w:lang w:eastAsia="sl-SI"/>
        </w:rPr>
        <w:t>a</w:t>
      </w:r>
      <w:r w:rsidRPr="009A6FDD">
        <w:rPr>
          <w:rFonts w:ascii="Times New Roman" w:eastAsia="Times New Roman" w:hAnsi="Times New Roman" w:cs="Times New Roman"/>
          <w:sz w:val="24"/>
          <w:szCs w:val="24"/>
          <w:lang w:eastAsia="sl-SI"/>
        </w:rPr>
        <w:t xml:space="preserve"> mehanizm</w:t>
      </w:r>
      <w:r w:rsidR="00D57E80">
        <w:rPr>
          <w:rFonts w:ascii="Times New Roman" w:eastAsia="Times New Roman" w:hAnsi="Times New Roman" w:cs="Times New Roman"/>
          <w:sz w:val="24"/>
          <w:szCs w:val="24"/>
          <w:lang w:eastAsia="sl-SI"/>
        </w:rPr>
        <w:t>a</w:t>
      </w:r>
      <w:r w:rsidRPr="009A6FDD">
        <w:rPr>
          <w:rFonts w:ascii="Times New Roman" w:eastAsia="Times New Roman" w:hAnsi="Times New Roman" w:cs="Times New Roman"/>
          <w:sz w:val="24"/>
          <w:szCs w:val="24"/>
          <w:lang w:eastAsia="sl-SI"/>
        </w:rPr>
        <w:t xml:space="preserve"> v rokah tistih, ki </w:t>
      </w:r>
      <w:r w:rsidR="005B3CE1">
        <w:rPr>
          <w:rFonts w:ascii="Times New Roman" w:eastAsia="Times New Roman" w:hAnsi="Times New Roman" w:cs="Times New Roman"/>
          <w:sz w:val="24"/>
          <w:szCs w:val="24"/>
          <w:lang w:eastAsia="sl-SI"/>
        </w:rPr>
        <w:t>o največji lastniki</w:t>
      </w:r>
      <w:r w:rsidRPr="009A6FDD">
        <w:rPr>
          <w:rFonts w:ascii="Times New Roman" w:eastAsia="Times New Roman" w:hAnsi="Times New Roman" w:cs="Times New Roman"/>
          <w:sz w:val="24"/>
          <w:szCs w:val="24"/>
          <w:lang w:eastAsia="sl-SI"/>
        </w:rPr>
        <w:t xml:space="preserve"> sredstev, </w:t>
      </w:r>
      <w:r w:rsidR="005B3CE1">
        <w:rPr>
          <w:rFonts w:ascii="Times New Roman" w:eastAsia="Times New Roman" w:hAnsi="Times New Roman" w:cs="Times New Roman"/>
          <w:sz w:val="24"/>
          <w:szCs w:val="24"/>
          <w:lang w:eastAsia="sl-SI"/>
        </w:rPr>
        <w:t xml:space="preserve">in ki </w:t>
      </w:r>
      <w:r w:rsidRPr="009A6FDD">
        <w:rPr>
          <w:rFonts w:ascii="Times New Roman" w:eastAsia="Times New Roman" w:hAnsi="Times New Roman" w:cs="Times New Roman"/>
          <w:sz w:val="24"/>
          <w:szCs w:val="24"/>
          <w:lang w:eastAsia="sl-SI"/>
        </w:rPr>
        <w:t xml:space="preserve">z njimi vplivajo na javno mnenje. S pomočjo teh mehanizmov ob </w:t>
      </w:r>
      <w:r w:rsidR="00D57E80">
        <w:rPr>
          <w:rFonts w:ascii="Times New Roman" w:eastAsia="Times New Roman" w:hAnsi="Times New Roman" w:cs="Times New Roman"/>
          <w:sz w:val="24"/>
          <w:szCs w:val="24"/>
          <w:lang w:eastAsia="sl-SI"/>
        </w:rPr>
        <w:t xml:space="preserve">vsakokratnem </w:t>
      </w:r>
      <w:r w:rsidRPr="009A6FDD">
        <w:rPr>
          <w:rFonts w:ascii="Times New Roman" w:eastAsia="Times New Roman" w:hAnsi="Times New Roman" w:cs="Times New Roman"/>
          <w:sz w:val="24"/>
          <w:szCs w:val="24"/>
          <w:lang w:eastAsia="sl-SI"/>
        </w:rPr>
        <w:t>načrtovanju projekt</w:t>
      </w:r>
      <w:r w:rsidR="00D57E80">
        <w:rPr>
          <w:rFonts w:ascii="Times New Roman" w:eastAsia="Times New Roman" w:hAnsi="Times New Roman" w:cs="Times New Roman"/>
          <w:sz w:val="24"/>
          <w:szCs w:val="24"/>
          <w:lang w:eastAsia="sl-SI"/>
        </w:rPr>
        <w:t xml:space="preserve">ov, ki bi močno vplivali na </w:t>
      </w:r>
      <w:r w:rsidRPr="009A6FDD">
        <w:rPr>
          <w:rFonts w:ascii="Times New Roman" w:eastAsia="Times New Roman" w:hAnsi="Times New Roman" w:cs="Times New Roman"/>
          <w:sz w:val="24"/>
          <w:szCs w:val="24"/>
          <w:lang w:eastAsia="sl-SI"/>
        </w:rPr>
        <w:t xml:space="preserve">okolje in </w:t>
      </w:r>
      <w:r w:rsidR="00D57E80">
        <w:rPr>
          <w:rFonts w:ascii="Times New Roman" w:eastAsia="Times New Roman" w:hAnsi="Times New Roman" w:cs="Times New Roman"/>
          <w:sz w:val="24"/>
          <w:szCs w:val="24"/>
          <w:lang w:eastAsia="sl-SI"/>
        </w:rPr>
        <w:t xml:space="preserve">ga </w:t>
      </w:r>
      <w:r w:rsidRPr="009A6FDD">
        <w:rPr>
          <w:rFonts w:ascii="Times New Roman" w:eastAsia="Times New Roman" w:hAnsi="Times New Roman" w:cs="Times New Roman"/>
          <w:sz w:val="24"/>
          <w:szCs w:val="24"/>
          <w:lang w:eastAsia="sl-SI"/>
        </w:rPr>
        <w:t>onesnaževa</w:t>
      </w:r>
      <w:r w:rsidR="00D57E80">
        <w:rPr>
          <w:rFonts w:ascii="Times New Roman" w:eastAsia="Times New Roman" w:hAnsi="Times New Roman" w:cs="Times New Roman"/>
          <w:sz w:val="24"/>
          <w:szCs w:val="24"/>
          <w:lang w:eastAsia="sl-SI"/>
        </w:rPr>
        <w:t xml:space="preserve">li, </w:t>
      </w:r>
      <w:r w:rsidRPr="009A6FDD">
        <w:rPr>
          <w:rFonts w:ascii="Times New Roman" w:eastAsia="Times New Roman" w:hAnsi="Times New Roman" w:cs="Times New Roman"/>
          <w:sz w:val="24"/>
          <w:szCs w:val="24"/>
          <w:lang w:eastAsia="sl-SI"/>
        </w:rPr>
        <w:t>zavaja</w:t>
      </w:r>
      <w:r w:rsidR="00D57E80">
        <w:rPr>
          <w:rFonts w:ascii="Times New Roman" w:eastAsia="Times New Roman" w:hAnsi="Times New Roman" w:cs="Times New Roman"/>
          <w:sz w:val="24"/>
          <w:szCs w:val="24"/>
          <w:lang w:eastAsia="sl-SI"/>
        </w:rPr>
        <w:t>jo</w:t>
      </w:r>
      <w:r w:rsidRPr="009A6FDD">
        <w:rPr>
          <w:rFonts w:ascii="Times New Roman" w:eastAsia="Times New Roman" w:hAnsi="Times New Roman" w:cs="Times New Roman"/>
          <w:sz w:val="24"/>
          <w:szCs w:val="24"/>
          <w:lang w:eastAsia="sl-SI"/>
        </w:rPr>
        <w:t xml:space="preserve"> lokalne prebivalce z govorjenjem o napredku</w:t>
      </w:r>
      <w:r w:rsidR="00D57E80">
        <w:rPr>
          <w:rFonts w:ascii="Times New Roman" w:eastAsia="Times New Roman" w:hAnsi="Times New Roman" w:cs="Times New Roman"/>
          <w:sz w:val="24"/>
          <w:szCs w:val="24"/>
          <w:lang w:eastAsia="sl-SI"/>
        </w:rPr>
        <w:t xml:space="preserve"> kraja, ki ga projekt nosi s sabo </w:t>
      </w:r>
      <w:r w:rsidRPr="009A6FDD">
        <w:rPr>
          <w:rFonts w:ascii="Times New Roman" w:eastAsia="Times New Roman" w:hAnsi="Times New Roman" w:cs="Times New Roman"/>
          <w:sz w:val="24"/>
          <w:szCs w:val="24"/>
          <w:lang w:eastAsia="sl-SI"/>
        </w:rPr>
        <w:t>ali o možnostih za gospodarstvo, zaposlovanje in spodbujanje človeških virov</w:t>
      </w:r>
      <w:r w:rsidR="00D57E80">
        <w:rPr>
          <w:rFonts w:ascii="Times New Roman" w:eastAsia="Times New Roman" w:hAnsi="Times New Roman" w:cs="Times New Roman"/>
          <w:sz w:val="24"/>
          <w:szCs w:val="24"/>
          <w:lang w:eastAsia="sl-SI"/>
        </w:rPr>
        <w:t xml:space="preserve"> za </w:t>
      </w:r>
      <w:r w:rsidRPr="009A6FDD">
        <w:rPr>
          <w:rFonts w:ascii="Times New Roman" w:eastAsia="Times New Roman" w:hAnsi="Times New Roman" w:cs="Times New Roman"/>
          <w:sz w:val="24"/>
          <w:szCs w:val="24"/>
          <w:lang w:eastAsia="sl-SI"/>
        </w:rPr>
        <w:t>njihov</w:t>
      </w:r>
      <w:r w:rsidR="00D57E80">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otrok</w:t>
      </w:r>
      <w:r w:rsidR="00D57E80">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V resnici pa </w:t>
      </w:r>
      <w:r w:rsidR="00D57E80">
        <w:rPr>
          <w:rFonts w:ascii="Times New Roman" w:eastAsia="Times New Roman" w:hAnsi="Times New Roman" w:cs="Times New Roman"/>
          <w:sz w:val="24"/>
          <w:szCs w:val="24"/>
          <w:lang w:eastAsia="sl-SI"/>
        </w:rPr>
        <w:t xml:space="preserve">ni </w:t>
      </w:r>
      <w:r w:rsidR="00D57E80" w:rsidRPr="009A6FDD">
        <w:rPr>
          <w:rFonts w:ascii="Times New Roman" w:eastAsia="Times New Roman" w:hAnsi="Times New Roman" w:cs="Times New Roman"/>
          <w:sz w:val="24"/>
          <w:szCs w:val="24"/>
          <w:lang w:eastAsia="sl-SI"/>
        </w:rPr>
        <w:t xml:space="preserve">za prihodnost teh ljudi </w:t>
      </w:r>
      <w:r w:rsidR="00D57E80">
        <w:rPr>
          <w:rFonts w:ascii="Times New Roman" w:eastAsia="Times New Roman" w:hAnsi="Times New Roman" w:cs="Times New Roman"/>
          <w:sz w:val="24"/>
          <w:szCs w:val="24"/>
          <w:lang w:eastAsia="sl-SI"/>
        </w:rPr>
        <w:t xml:space="preserve">nobenega resnega zanimanja; domačinom ne povedo, </w:t>
      </w:r>
      <w:r w:rsidRPr="009A6FDD">
        <w:rPr>
          <w:rFonts w:ascii="Times New Roman" w:eastAsia="Times New Roman" w:hAnsi="Times New Roman" w:cs="Times New Roman"/>
          <w:sz w:val="24"/>
          <w:szCs w:val="24"/>
          <w:lang w:eastAsia="sl-SI"/>
        </w:rPr>
        <w:t xml:space="preserve">da bo zaradi tega projekta </w:t>
      </w:r>
      <w:r w:rsidR="00D57E80">
        <w:rPr>
          <w:rFonts w:ascii="Times New Roman" w:eastAsia="Times New Roman" w:hAnsi="Times New Roman" w:cs="Times New Roman"/>
          <w:sz w:val="24"/>
          <w:szCs w:val="24"/>
          <w:lang w:eastAsia="sl-SI"/>
        </w:rPr>
        <w:t xml:space="preserve">pokrajina opustošena, da se bodo poslabšali življenjski pogoji, da bo tudi cela regija </w:t>
      </w:r>
      <w:r w:rsidRPr="009A6FDD">
        <w:rPr>
          <w:rFonts w:ascii="Times New Roman" w:eastAsia="Times New Roman" w:hAnsi="Times New Roman" w:cs="Times New Roman"/>
          <w:sz w:val="24"/>
          <w:szCs w:val="24"/>
          <w:lang w:eastAsia="sl-SI"/>
        </w:rPr>
        <w:t>opust</w:t>
      </w:r>
      <w:r w:rsidR="00D57E80">
        <w:rPr>
          <w:rFonts w:ascii="Times New Roman" w:eastAsia="Times New Roman" w:hAnsi="Times New Roman" w:cs="Times New Roman"/>
          <w:sz w:val="24"/>
          <w:szCs w:val="24"/>
          <w:lang w:eastAsia="sl-SI"/>
        </w:rPr>
        <w:t xml:space="preserve">ela, da bo </w:t>
      </w:r>
      <w:r w:rsidRPr="009A6FDD">
        <w:rPr>
          <w:rFonts w:ascii="Times New Roman" w:eastAsia="Times New Roman" w:hAnsi="Times New Roman" w:cs="Times New Roman"/>
          <w:sz w:val="24"/>
          <w:szCs w:val="24"/>
          <w:lang w:eastAsia="sl-SI"/>
        </w:rPr>
        <w:t xml:space="preserve">manj primerna za bivanje, </w:t>
      </w:r>
      <w:r w:rsidR="00D57E80">
        <w:rPr>
          <w:rFonts w:ascii="Times New Roman" w:eastAsia="Times New Roman" w:hAnsi="Times New Roman" w:cs="Times New Roman"/>
          <w:sz w:val="24"/>
          <w:szCs w:val="24"/>
          <w:lang w:eastAsia="sl-SI"/>
        </w:rPr>
        <w:t xml:space="preserve">v njej ne bo več </w:t>
      </w:r>
      <w:r w:rsidRPr="009A6FDD">
        <w:rPr>
          <w:rFonts w:ascii="Times New Roman" w:eastAsia="Times New Roman" w:hAnsi="Times New Roman" w:cs="Times New Roman"/>
          <w:sz w:val="24"/>
          <w:szCs w:val="24"/>
          <w:lang w:eastAsia="sl-SI"/>
        </w:rPr>
        <w:t>življenja</w:t>
      </w:r>
      <w:r w:rsidR="00D57E80">
        <w:rPr>
          <w:rFonts w:ascii="Times New Roman" w:eastAsia="Times New Roman" w:hAnsi="Times New Roman" w:cs="Times New Roman"/>
          <w:sz w:val="24"/>
          <w:szCs w:val="24"/>
          <w:lang w:eastAsia="sl-SI"/>
        </w:rPr>
        <w:t>, ne bo</w:t>
      </w:r>
      <w:r w:rsidRPr="009A6FDD">
        <w:rPr>
          <w:rFonts w:ascii="Times New Roman" w:eastAsia="Times New Roman" w:hAnsi="Times New Roman" w:cs="Times New Roman"/>
          <w:sz w:val="24"/>
          <w:szCs w:val="24"/>
          <w:lang w:eastAsia="sl-SI"/>
        </w:rPr>
        <w:t xml:space="preserve"> veselja do sobivanja in </w:t>
      </w:r>
      <w:r w:rsidR="00D57E80">
        <w:rPr>
          <w:rFonts w:ascii="Times New Roman" w:eastAsia="Times New Roman" w:hAnsi="Times New Roman" w:cs="Times New Roman"/>
          <w:sz w:val="24"/>
          <w:szCs w:val="24"/>
          <w:lang w:eastAsia="sl-SI"/>
        </w:rPr>
        <w:t xml:space="preserve">ne bo veselja do </w:t>
      </w:r>
      <w:r w:rsidRPr="009A6FDD">
        <w:rPr>
          <w:rFonts w:ascii="Times New Roman" w:eastAsia="Times New Roman" w:hAnsi="Times New Roman" w:cs="Times New Roman"/>
          <w:sz w:val="24"/>
          <w:szCs w:val="24"/>
          <w:lang w:eastAsia="sl-SI"/>
        </w:rPr>
        <w:t xml:space="preserve">upanja; </w:t>
      </w:r>
      <w:r w:rsidR="00D57E80">
        <w:rPr>
          <w:rFonts w:ascii="Times New Roman" w:eastAsia="Times New Roman" w:hAnsi="Times New Roman" w:cs="Times New Roman"/>
          <w:sz w:val="24"/>
          <w:szCs w:val="24"/>
          <w:lang w:eastAsia="sl-SI"/>
        </w:rPr>
        <w:t xml:space="preserve">da ne omenjamo </w:t>
      </w:r>
      <w:r w:rsidRPr="009A6FDD">
        <w:rPr>
          <w:rFonts w:ascii="Times New Roman" w:eastAsia="Times New Roman" w:hAnsi="Times New Roman" w:cs="Times New Roman"/>
          <w:sz w:val="24"/>
          <w:szCs w:val="24"/>
          <w:lang w:eastAsia="sl-SI"/>
        </w:rPr>
        <w:t>globalne škode, ki bo na koncu škodovala še mnogim drugim.</w:t>
      </w:r>
      <w:r w:rsidR="00D57E80">
        <w:rPr>
          <w:rFonts w:ascii="Times New Roman" w:eastAsia="Times New Roman" w:hAnsi="Times New Roman" w:cs="Times New Roman"/>
          <w:sz w:val="24"/>
          <w:szCs w:val="24"/>
          <w:lang w:eastAsia="sl-SI"/>
        </w:rPr>
        <w:t xml:space="preserve"> </w:t>
      </w:r>
    </w:p>
    <w:p w14:paraId="1D41053F" w14:textId="281D196C"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38" w:name="30"/>
      <w:bookmarkEnd w:id="38"/>
      <w:r w:rsidRPr="009A6FDD">
        <w:rPr>
          <w:rFonts w:ascii="Times New Roman" w:eastAsia="Times New Roman" w:hAnsi="Times New Roman" w:cs="Times New Roman"/>
          <w:sz w:val="24"/>
          <w:szCs w:val="24"/>
          <w:lang w:eastAsia="sl-SI"/>
        </w:rPr>
        <w:t xml:space="preserve">30. Pomislimo na </w:t>
      </w:r>
      <w:r w:rsidR="00D57E80" w:rsidRPr="009A6FDD">
        <w:rPr>
          <w:rFonts w:ascii="Times New Roman" w:eastAsia="Times New Roman" w:hAnsi="Times New Roman" w:cs="Times New Roman"/>
          <w:sz w:val="24"/>
          <w:szCs w:val="24"/>
          <w:lang w:eastAsia="sl-SI"/>
        </w:rPr>
        <w:t>bežno</w:t>
      </w:r>
      <w:r w:rsidRPr="009A6FDD">
        <w:rPr>
          <w:rFonts w:ascii="Times New Roman" w:eastAsia="Times New Roman" w:hAnsi="Times New Roman" w:cs="Times New Roman"/>
          <w:sz w:val="24"/>
          <w:szCs w:val="24"/>
          <w:lang w:eastAsia="sl-SI"/>
        </w:rPr>
        <w:t xml:space="preserve"> navdušenje nad denarjem, ki </w:t>
      </w:r>
      <w:r w:rsidR="00D57E80">
        <w:rPr>
          <w:rFonts w:ascii="Times New Roman" w:eastAsia="Times New Roman" w:hAnsi="Times New Roman" w:cs="Times New Roman"/>
          <w:sz w:val="24"/>
          <w:szCs w:val="24"/>
          <w:lang w:eastAsia="sl-SI"/>
        </w:rPr>
        <w:t>ga nekdo prejme</w:t>
      </w:r>
      <w:r w:rsidRPr="009A6FDD">
        <w:rPr>
          <w:rFonts w:ascii="Times New Roman" w:eastAsia="Times New Roman" w:hAnsi="Times New Roman" w:cs="Times New Roman"/>
          <w:sz w:val="24"/>
          <w:szCs w:val="24"/>
          <w:lang w:eastAsia="sl-SI"/>
        </w:rPr>
        <w:t xml:space="preserve"> v zameno za skladiščenje strupenih odpadkov na eni od lokacij. Hiša, kupljena s tem denarjem, se je spremenila v grobnico</w:t>
      </w:r>
      <w:r w:rsidR="00D57E80">
        <w:rPr>
          <w:rFonts w:ascii="Times New Roman" w:eastAsia="Times New Roman" w:hAnsi="Times New Roman" w:cs="Times New Roman"/>
          <w:sz w:val="24"/>
          <w:szCs w:val="24"/>
          <w:lang w:eastAsia="sl-SI"/>
        </w:rPr>
        <w:t>, saj so se razvile številne bolezni</w:t>
      </w:r>
      <w:r w:rsidRPr="009A6FDD">
        <w:rPr>
          <w:rFonts w:ascii="Times New Roman" w:eastAsia="Times New Roman" w:hAnsi="Times New Roman" w:cs="Times New Roman"/>
          <w:sz w:val="24"/>
          <w:szCs w:val="24"/>
          <w:lang w:eastAsia="sl-SI"/>
        </w:rPr>
        <w:t xml:space="preserve">. In ne govorim </w:t>
      </w:r>
      <w:r w:rsidR="00D57E80">
        <w:rPr>
          <w:rFonts w:ascii="Times New Roman" w:eastAsia="Times New Roman" w:hAnsi="Times New Roman" w:cs="Times New Roman"/>
          <w:sz w:val="24"/>
          <w:szCs w:val="24"/>
          <w:lang w:eastAsia="sl-SI"/>
        </w:rPr>
        <w:t>iz podivjane d</w:t>
      </w:r>
      <w:r w:rsidRPr="009A6FDD">
        <w:rPr>
          <w:rFonts w:ascii="Times New Roman" w:eastAsia="Times New Roman" w:hAnsi="Times New Roman" w:cs="Times New Roman"/>
          <w:sz w:val="24"/>
          <w:szCs w:val="24"/>
          <w:lang w:eastAsia="sl-SI"/>
        </w:rPr>
        <w:t>omišljij</w:t>
      </w:r>
      <w:r w:rsidR="00D57E80">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ampak </w:t>
      </w:r>
      <w:r w:rsidR="00D57E80">
        <w:rPr>
          <w:rFonts w:ascii="Times New Roman" w:eastAsia="Times New Roman" w:hAnsi="Times New Roman" w:cs="Times New Roman"/>
          <w:sz w:val="24"/>
          <w:szCs w:val="24"/>
          <w:lang w:eastAsia="sl-SI"/>
        </w:rPr>
        <w:t xml:space="preserve">iz tega, </w:t>
      </w:r>
      <w:r w:rsidRPr="009A6FDD">
        <w:rPr>
          <w:rFonts w:ascii="Times New Roman" w:eastAsia="Times New Roman" w:hAnsi="Times New Roman" w:cs="Times New Roman"/>
          <w:sz w:val="24"/>
          <w:szCs w:val="24"/>
          <w:lang w:eastAsia="sl-SI"/>
        </w:rPr>
        <w:t xml:space="preserve">kar </w:t>
      </w:r>
      <w:r w:rsidR="00D57E80">
        <w:rPr>
          <w:rFonts w:ascii="Times New Roman" w:eastAsia="Times New Roman" w:hAnsi="Times New Roman" w:cs="Times New Roman"/>
          <w:sz w:val="24"/>
          <w:szCs w:val="24"/>
          <w:lang w:eastAsia="sl-SI"/>
        </w:rPr>
        <w:t xml:space="preserve">že izkušamo. </w:t>
      </w:r>
      <w:r w:rsidRPr="009A6FDD">
        <w:rPr>
          <w:rFonts w:ascii="Times New Roman" w:eastAsia="Times New Roman" w:hAnsi="Times New Roman" w:cs="Times New Roman"/>
          <w:sz w:val="24"/>
          <w:szCs w:val="24"/>
          <w:lang w:eastAsia="sl-SI"/>
        </w:rPr>
        <w:t>Lahko bi rekli, da je to skrajni primer</w:t>
      </w:r>
      <w:r w:rsidR="00D57E80">
        <w:rPr>
          <w:rFonts w:ascii="Times New Roman" w:eastAsia="Times New Roman" w:hAnsi="Times New Roman" w:cs="Times New Roman"/>
          <w:sz w:val="24"/>
          <w:szCs w:val="24"/>
          <w:lang w:eastAsia="sl-SI"/>
        </w:rPr>
        <w:t>. V</w:t>
      </w:r>
      <w:r w:rsidRPr="009A6FDD">
        <w:rPr>
          <w:rFonts w:ascii="Times New Roman" w:eastAsia="Times New Roman" w:hAnsi="Times New Roman" w:cs="Times New Roman"/>
          <w:sz w:val="24"/>
          <w:szCs w:val="24"/>
          <w:lang w:eastAsia="sl-SI"/>
        </w:rPr>
        <w:t xml:space="preserve">endar ne moremo </w:t>
      </w:r>
      <w:r w:rsidR="00D57E80">
        <w:rPr>
          <w:rFonts w:ascii="Times New Roman" w:eastAsia="Times New Roman" w:hAnsi="Times New Roman" w:cs="Times New Roman"/>
          <w:sz w:val="24"/>
          <w:szCs w:val="24"/>
          <w:lang w:eastAsia="sl-SI"/>
        </w:rPr>
        <w:t>reči, da so druge oblike škode »</w:t>
      </w:r>
      <w:r w:rsidRPr="009A6FDD">
        <w:rPr>
          <w:rFonts w:ascii="Times New Roman" w:eastAsia="Times New Roman" w:hAnsi="Times New Roman" w:cs="Times New Roman"/>
          <w:sz w:val="24"/>
          <w:szCs w:val="24"/>
          <w:lang w:eastAsia="sl-SI"/>
        </w:rPr>
        <w:t>manjš</w:t>
      </w:r>
      <w:r w:rsidR="00D57E80">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saj nas </w:t>
      </w:r>
      <w:r w:rsidR="00657B13">
        <w:rPr>
          <w:rFonts w:ascii="Times New Roman" w:eastAsia="Times New Roman" w:hAnsi="Times New Roman" w:cs="Times New Roman"/>
          <w:sz w:val="24"/>
          <w:szCs w:val="24"/>
          <w:lang w:eastAsia="sl-SI"/>
        </w:rPr>
        <w:t xml:space="preserve">je </w:t>
      </w:r>
      <w:r w:rsidRPr="009A6FDD">
        <w:rPr>
          <w:rFonts w:ascii="Times New Roman" w:eastAsia="Times New Roman" w:hAnsi="Times New Roman" w:cs="Times New Roman"/>
          <w:sz w:val="24"/>
          <w:szCs w:val="24"/>
          <w:lang w:eastAsia="sl-SI"/>
        </w:rPr>
        <w:t xml:space="preserve">prav </w:t>
      </w:r>
      <w:r w:rsidR="005B3CE1">
        <w:rPr>
          <w:rFonts w:ascii="Times New Roman" w:eastAsia="Times New Roman" w:hAnsi="Times New Roman" w:cs="Times New Roman"/>
          <w:sz w:val="24"/>
          <w:szCs w:val="24"/>
          <w:lang w:eastAsia="sl-SI"/>
        </w:rPr>
        <w:t>seštevek</w:t>
      </w:r>
      <w:r w:rsidRPr="009A6FDD">
        <w:rPr>
          <w:rFonts w:ascii="Times New Roman" w:eastAsia="Times New Roman" w:hAnsi="Times New Roman" w:cs="Times New Roman"/>
          <w:sz w:val="24"/>
          <w:szCs w:val="24"/>
          <w:lang w:eastAsia="sl-SI"/>
        </w:rPr>
        <w:t xml:space="preserve"> številnih </w:t>
      </w:r>
      <w:r w:rsidR="005200D1">
        <w:rPr>
          <w:rFonts w:ascii="Times New Roman" w:eastAsia="Times New Roman" w:hAnsi="Times New Roman" w:cs="Times New Roman"/>
          <w:sz w:val="24"/>
          <w:szCs w:val="24"/>
          <w:lang w:eastAsia="sl-SI"/>
        </w:rPr>
        <w:t xml:space="preserve">na videz dopustnih </w:t>
      </w:r>
      <w:r w:rsidRPr="009A6FDD">
        <w:rPr>
          <w:rFonts w:ascii="Times New Roman" w:eastAsia="Times New Roman" w:hAnsi="Times New Roman" w:cs="Times New Roman"/>
          <w:sz w:val="24"/>
          <w:szCs w:val="24"/>
          <w:lang w:eastAsia="sl-SI"/>
        </w:rPr>
        <w:t>škod</w:t>
      </w:r>
      <w:r w:rsidR="005200D1">
        <w:rPr>
          <w:rFonts w:ascii="Times New Roman" w:eastAsia="Times New Roman" w:hAnsi="Times New Roman" w:cs="Times New Roman"/>
          <w:sz w:val="24"/>
          <w:szCs w:val="24"/>
          <w:lang w:eastAsia="sl-SI"/>
        </w:rPr>
        <w:t xml:space="preserve">ljivih odločitev pripeljal do </w:t>
      </w:r>
      <w:r w:rsidRPr="009A6FDD">
        <w:rPr>
          <w:rFonts w:ascii="Times New Roman" w:eastAsia="Times New Roman" w:hAnsi="Times New Roman" w:cs="Times New Roman"/>
          <w:sz w:val="24"/>
          <w:szCs w:val="24"/>
          <w:lang w:eastAsia="sl-SI"/>
        </w:rPr>
        <w:t>položaja, v katerem smo zdaj.</w:t>
      </w:r>
    </w:p>
    <w:p w14:paraId="62730C37" w14:textId="09D135A4"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39" w:name="31"/>
      <w:bookmarkEnd w:id="39"/>
      <w:r w:rsidRPr="009A6FDD">
        <w:rPr>
          <w:rFonts w:ascii="Times New Roman" w:eastAsia="Times New Roman" w:hAnsi="Times New Roman" w:cs="Times New Roman"/>
          <w:sz w:val="24"/>
          <w:szCs w:val="24"/>
          <w:lang w:eastAsia="sl-SI"/>
        </w:rPr>
        <w:t xml:space="preserve">31. </w:t>
      </w:r>
      <w:r w:rsidR="00657B13">
        <w:rPr>
          <w:rFonts w:ascii="Times New Roman" w:eastAsia="Times New Roman" w:hAnsi="Times New Roman" w:cs="Times New Roman"/>
          <w:sz w:val="24"/>
          <w:szCs w:val="24"/>
          <w:lang w:eastAsia="sl-SI"/>
        </w:rPr>
        <w:t>Vse t</w:t>
      </w:r>
      <w:r w:rsidRPr="009A6FDD">
        <w:rPr>
          <w:rFonts w:ascii="Times New Roman" w:eastAsia="Times New Roman" w:hAnsi="Times New Roman" w:cs="Times New Roman"/>
          <w:sz w:val="24"/>
          <w:szCs w:val="24"/>
          <w:lang w:eastAsia="sl-SI"/>
        </w:rPr>
        <w:t>o ni povezano le s fiziko ali biologijo, temveč tudi z ekonomijo in načinom</w:t>
      </w:r>
      <w:r w:rsidR="00657B13">
        <w:rPr>
          <w:rFonts w:ascii="Times New Roman" w:eastAsia="Times New Roman" w:hAnsi="Times New Roman" w:cs="Times New Roman"/>
          <w:sz w:val="24"/>
          <w:szCs w:val="24"/>
          <w:lang w:eastAsia="sl-SI"/>
        </w:rPr>
        <w:t xml:space="preserve">, kako razmišljamo </w:t>
      </w:r>
      <w:r w:rsidRPr="009A6FDD">
        <w:rPr>
          <w:rFonts w:ascii="Times New Roman" w:eastAsia="Times New Roman" w:hAnsi="Times New Roman" w:cs="Times New Roman"/>
          <w:sz w:val="24"/>
          <w:szCs w:val="24"/>
          <w:lang w:eastAsia="sl-SI"/>
        </w:rPr>
        <w:t xml:space="preserve">o njej. Logika največjega dobička ob najmanjših stroških, ki se maskira z racionalnostjo, napredkom in iluzornimi obljubami, onemogoča vsakršno iskreno skrb za skupni dom in vsakršno skrb za </w:t>
      </w:r>
      <w:r w:rsidR="00657B13">
        <w:rPr>
          <w:rFonts w:ascii="Times New Roman" w:eastAsia="Times New Roman" w:hAnsi="Times New Roman" w:cs="Times New Roman"/>
          <w:sz w:val="24"/>
          <w:szCs w:val="24"/>
          <w:lang w:eastAsia="sl-SI"/>
        </w:rPr>
        <w:t>pomoč</w:t>
      </w:r>
      <w:r w:rsidRPr="009A6FDD">
        <w:rPr>
          <w:rFonts w:ascii="Times New Roman" w:eastAsia="Times New Roman" w:hAnsi="Times New Roman" w:cs="Times New Roman"/>
          <w:sz w:val="24"/>
          <w:szCs w:val="24"/>
          <w:lang w:eastAsia="sl-SI"/>
        </w:rPr>
        <w:t xml:space="preserve"> zavrženi</w:t>
      </w:r>
      <w:r w:rsidR="00657B13">
        <w:rPr>
          <w:rFonts w:ascii="Times New Roman" w:eastAsia="Times New Roman" w:hAnsi="Times New Roman" w:cs="Times New Roman"/>
          <w:sz w:val="24"/>
          <w:szCs w:val="24"/>
          <w:lang w:eastAsia="sl-SI"/>
        </w:rPr>
        <w:t>m</w:t>
      </w:r>
      <w:r w:rsidRPr="009A6FDD">
        <w:rPr>
          <w:rFonts w:ascii="Times New Roman" w:eastAsia="Times New Roman" w:hAnsi="Times New Roman" w:cs="Times New Roman"/>
          <w:sz w:val="24"/>
          <w:szCs w:val="24"/>
          <w:lang w:eastAsia="sl-SI"/>
        </w:rPr>
        <w:t xml:space="preserve"> v družbi. V zadnjih letih lahko vidimo, da </w:t>
      </w:r>
      <w:r w:rsidR="00657B13">
        <w:rPr>
          <w:rFonts w:ascii="Times New Roman" w:eastAsia="Times New Roman" w:hAnsi="Times New Roman" w:cs="Times New Roman"/>
          <w:sz w:val="24"/>
          <w:szCs w:val="24"/>
          <w:lang w:eastAsia="sl-SI"/>
        </w:rPr>
        <w:t xml:space="preserve">se </w:t>
      </w:r>
      <w:r w:rsidR="00657B13">
        <w:rPr>
          <w:rFonts w:ascii="Times New Roman" w:eastAsia="Times New Roman" w:hAnsi="Times New Roman" w:cs="Times New Roman"/>
          <w:sz w:val="24"/>
          <w:szCs w:val="24"/>
          <w:lang w:eastAsia="sl-SI"/>
        </w:rPr>
        <w:lastRenderedPageBreak/>
        <w:t>siromašne populacije</w:t>
      </w:r>
      <w:r w:rsidRPr="009A6FDD">
        <w:rPr>
          <w:rFonts w:ascii="Times New Roman" w:eastAsia="Times New Roman" w:hAnsi="Times New Roman" w:cs="Times New Roman"/>
          <w:sz w:val="24"/>
          <w:szCs w:val="24"/>
          <w:lang w:eastAsia="sl-SI"/>
        </w:rPr>
        <w:t>, osupl</w:t>
      </w:r>
      <w:r w:rsidR="00657B13">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in navdušen</w:t>
      </w:r>
      <w:r w:rsidR="00657B13">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nad obljubami številnih lažnih prerokov, včasih tudi sam</w:t>
      </w:r>
      <w:r w:rsidR="00657B13">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w:t>
      </w:r>
      <w:r w:rsidR="00657B13">
        <w:rPr>
          <w:rFonts w:ascii="Times New Roman" w:eastAsia="Times New Roman" w:hAnsi="Times New Roman" w:cs="Times New Roman"/>
          <w:sz w:val="24"/>
          <w:szCs w:val="24"/>
          <w:lang w:eastAsia="sl-SI"/>
        </w:rPr>
        <w:t xml:space="preserve">pustijo prevarati svetu, </w:t>
      </w:r>
      <w:r w:rsidRPr="009A6FDD">
        <w:rPr>
          <w:rFonts w:ascii="Times New Roman" w:eastAsia="Times New Roman" w:hAnsi="Times New Roman" w:cs="Times New Roman"/>
          <w:sz w:val="24"/>
          <w:szCs w:val="24"/>
          <w:lang w:eastAsia="sl-SI"/>
        </w:rPr>
        <w:t xml:space="preserve">ki </w:t>
      </w:r>
      <w:r w:rsidR="00657B13">
        <w:rPr>
          <w:rFonts w:ascii="Times New Roman" w:eastAsia="Times New Roman" w:hAnsi="Times New Roman" w:cs="Times New Roman"/>
          <w:sz w:val="24"/>
          <w:szCs w:val="24"/>
          <w:lang w:eastAsia="sl-SI"/>
        </w:rPr>
        <w:t xml:space="preserve">ne bo ustvarjen zanje. </w:t>
      </w:r>
    </w:p>
    <w:p w14:paraId="72A87B03" w14:textId="27357558"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40" w:name="32"/>
      <w:bookmarkEnd w:id="40"/>
      <w:r w:rsidRPr="009A6FDD">
        <w:rPr>
          <w:rFonts w:ascii="Times New Roman" w:eastAsia="Times New Roman" w:hAnsi="Times New Roman" w:cs="Times New Roman"/>
          <w:sz w:val="24"/>
          <w:szCs w:val="24"/>
          <w:lang w:eastAsia="sl-SI"/>
        </w:rPr>
        <w:t xml:space="preserve">32. Krepi se napačno razumevanje tako imenovane </w:t>
      </w:r>
      <w:r w:rsidR="00657B13">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meritokracije</w:t>
      </w:r>
      <w:r w:rsidR="00657B13">
        <w:rPr>
          <w:rFonts w:ascii="Times New Roman" w:eastAsia="Times New Roman" w:hAnsi="Times New Roman" w:cs="Times New Roman"/>
          <w:sz w:val="24"/>
          <w:szCs w:val="24"/>
          <w:lang w:eastAsia="sl-SI"/>
        </w:rPr>
        <w:t>«; ta</w:t>
      </w:r>
      <w:r w:rsidRPr="009A6FDD">
        <w:rPr>
          <w:rFonts w:ascii="Times New Roman" w:eastAsia="Times New Roman" w:hAnsi="Times New Roman" w:cs="Times New Roman"/>
          <w:sz w:val="24"/>
          <w:szCs w:val="24"/>
          <w:lang w:eastAsia="sl-SI"/>
        </w:rPr>
        <w:t xml:space="preserve"> je postala </w:t>
      </w:r>
      <w:r w:rsidR="00657B13">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zaslužna</w:t>
      </w:r>
      <w:r w:rsidR="00657B13">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človeška moč, ki ji je treba vse podrediti</w:t>
      </w:r>
      <w:r w:rsidR="00657B13">
        <w:rPr>
          <w:rFonts w:ascii="Times New Roman" w:eastAsia="Times New Roman" w:hAnsi="Times New Roman" w:cs="Times New Roman"/>
          <w:sz w:val="24"/>
          <w:szCs w:val="24"/>
          <w:lang w:eastAsia="sl-SI"/>
        </w:rPr>
        <w:t>; je</w:t>
      </w:r>
      <w:r w:rsidRPr="009A6FDD">
        <w:rPr>
          <w:rFonts w:ascii="Times New Roman" w:eastAsia="Times New Roman" w:hAnsi="Times New Roman" w:cs="Times New Roman"/>
          <w:sz w:val="24"/>
          <w:szCs w:val="24"/>
          <w:lang w:eastAsia="sl-SI"/>
        </w:rPr>
        <w:t xml:space="preserve"> domena tistih, ki so se rodili </w:t>
      </w:r>
      <w:r w:rsidR="00111655">
        <w:rPr>
          <w:rFonts w:ascii="Times New Roman" w:eastAsia="Times New Roman" w:hAnsi="Times New Roman" w:cs="Times New Roman"/>
          <w:sz w:val="24"/>
          <w:szCs w:val="24"/>
          <w:lang w:eastAsia="sl-SI"/>
        </w:rPr>
        <w:t>v</w:t>
      </w:r>
      <w:r w:rsidRPr="009A6FDD">
        <w:rPr>
          <w:rFonts w:ascii="Times New Roman" w:eastAsia="Times New Roman" w:hAnsi="Times New Roman" w:cs="Times New Roman"/>
          <w:sz w:val="24"/>
          <w:szCs w:val="24"/>
          <w:lang w:eastAsia="sl-SI"/>
        </w:rPr>
        <w:t xml:space="preserve"> boljši</w:t>
      </w:r>
      <w:r w:rsidR="00111655">
        <w:rPr>
          <w:rFonts w:ascii="Times New Roman" w:eastAsia="Times New Roman" w:hAnsi="Times New Roman" w:cs="Times New Roman"/>
          <w:sz w:val="24"/>
          <w:szCs w:val="24"/>
          <w:lang w:eastAsia="sl-SI"/>
        </w:rPr>
        <w:t>h</w:t>
      </w:r>
      <w:r w:rsidRPr="009A6FDD">
        <w:rPr>
          <w:rFonts w:ascii="Times New Roman" w:eastAsia="Times New Roman" w:hAnsi="Times New Roman" w:cs="Times New Roman"/>
          <w:sz w:val="24"/>
          <w:szCs w:val="24"/>
          <w:lang w:eastAsia="sl-SI"/>
        </w:rPr>
        <w:t xml:space="preserve"> pogoji</w:t>
      </w:r>
      <w:r w:rsidR="00111655">
        <w:rPr>
          <w:rFonts w:ascii="Times New Roman" w:eastAsia="Times New Roman" w:hAnsi="Times New Roman" w:cs="Times New Roman"/>
          <w:sz w:val="24"/>
          <w:szCs w:val="24"/>
          <w:lang w:eastAsia="sl-SI"/>
        </w:rPr>
        <w:t>h</w:t>
      </w:r>
      <w:r w:rsidRPr="009A6FDD">
        <w:rPr>
          <w:rFonts w:ascii="Times New Roman" w:eastAsia="Times New Roman" w:hAnsi="Times New Roman" w:cs="Times New Roman"/>
          <w:sz w:val="24"/>
          <w:szCs w:val="24"/>
          <w:lang w:eastAsia="sl-SI"/>
        </w:rPr>
        <w:t xml:space="preserve"> za razvoj. Zdrav pristop do truda, </w:t>
      </w:r>
      <w:r w:rsidR="00111655">
        <w:rPr>
          <w:rFonts w:ascii="Times New Roman" w:eastAsia="Times New Roman" w:hAnsi="Times New Roman" w:cs="Times New Roman"/>
          <w:sz w:val="24"/>
          <w:szCs w:val="24"/>
          <w:lang w:eastAsia="sl-SI"/>
        </w:rPr>
        <w:t>razvoja</w:t>
      </w:r>
      <w:r w:rsidRPr="009A6FDD">
        <w:rPr>
          <w:rFonts w:ascii="Times New Roman" w:eastAsia="Times New Roman" w:hAnsi="Times New Roman" w:cs="Times New Roman"/>
          <w:sz w:val="24"/>
          <w:szCs w:val="24"/>
          <w:lang w:eastAsia="sl-SI"/>
        </w:rPr>
        <w:t xml:space="preserve"> lastnih sposobnosti in hvalevrednega duha pobude je ena stvar, če pa ne poskuša</w:t>
      </w:r>
      <w:r w:rsidR="00111655">
        <w:rPr>
          <w:rFonts w:ascii="Times New Roman" w:eastAsia="Times New Roman" w:hAnsi="Times New Roman" w:cs="Times New Roman"/>
          <w:sz w:val="24"/>
          <w:szCs w:val="24"/>
          <w:lang w:eastAsia="sl-SI"/>
        </w:rPr>
        <w:t>mo</w:t>
      </w:r>
      <w:r w:rsidRPr="009A6FDD">
        <w:rPr>
          <w:rFonts w:ascii="Times New Roman" w:eastAsia="Times New Roman" w:hAnsi="Times New Roman" w:cs="Times New Roman"/>
          <w:sz w:val="24"/>
          <w:szCs w:val="24"/>
          <w:lang w:eastAsia="sl-SI"/>
        </w:rPr>
        <w:t xml:space="preserve"> doseči resničn</w:t>
      </w:r>
      <w:r w:rsidR="00657B13">
        <w:rPr>
          <w:rFonts w:ascii="Times New Roman" w:eastAsia="Times New Roman" w:hAnsi="Times New Roman" w:cs="Times New Roman"/>
          <w:sz w:val="24"/>
          <w:szCs w:val="24"/>
          <w:lang w:eastAsia="sl-SI"/>
        </w:rPr>
        <w:t xml:space="preserve">o enakih </w:t>
      </w:r>
      <w:r w:rsidRPr="009A6FDD">
        <w:rPr>
          <w:rFonts w:ascii="Times New Roman" w:eastAsia="Times New Roman" w:hAnsi="Times New Roman" w:cs="Times New Roman"/>
          <w:sz w:val="24"/>
          <w:szCs w:val="24"/>
          <w:lang w:eastAsia="sl-SI"/>
        </w:rPr>
        <w:t>možnosti</w:t>
      </w:r>
      <w:r w:rsidR="00111655">
        <w:rPr>
          <w:rFonts w:ascii="Times New Roman" w:eastAsia="Times New Roman" w:hAnsi="Times New Roman" w:cs="Times New Roman"/>
          <w:sz w:val="24"/>
          <w:szCs w:val="24"/>
          <w:lang w:eastAsia="sl-SI"/>
        </w:rPr>
        <w:t xml:space="preserve"> za vse</w:t>
      </w:r>
      <w:r w:rsidRPr="009A6FDD">
        <w:rPr>
          <w:rFonts w:ascii="Times New Roman" w:eastAsia="Times New Roman" w:hAnsi="Times New Roman" w:cs="Times New Roman"/>
          <w:sz w:val="24"/>
          <w:szCs w:val="24"/>
          <w:lang w:eastAsia="sl-SI"/>
        </w:rPr>
        <w:t>,</w:t>
      </w:r>
      <w:r w:rsidR="00111655">
        <w:rPr>
          <w:rFonts w:ascii="Times New Roman" w:eastAsia="Times New Roman" w:hAnsi="Times New Roman" w:cs="Times New Roman"/>
          <w:sz w:val="24"/>
          <w:szCs w:val="24"/>
          <w:lang w:eastAsia="sl-SI"/>
        </w:rPr>
        <w:t xml:space="preserve"> bo </w:t>
      </w:r>
      <w:r w:rsidRPr="009A6FDD">
        <w:rPr>
          <w:rFonts w:ascii="Times New Roman" w:eastAsia="Times New Roman" w:hAnsi="Times New Roman" w:cs="Times New Roman"/>
          <w:sz w:val="24"/>
          <w:szCs w:val="24"/>
          <w:lang w:eastAsia="sl-SI"/>
        </w:rPr>
        <w:t>meritokracija zlahka posta</w:t>
      </w:r>
      <w:r w:rsidR="00111655">
        <w:rPr>
          <w:rFonts w:ascii="Times New Roman" w:eastAsia="Times New Roman" w:hAnsi="Times New Roman" w:cs="Times New Roman"/>
          <w:sz w:val="24"/>
          <w:szCs w:val="24"/>
          <w:lang w:eastAsia="sl-SI"/>
        </w:rPr>
        <w:t>l</w:t>
      </w:r>
      <w:r w:rsidR="00657B13">
        <w:rPr>
          <w:rFonts w:ascii="Times New Roman" w:eastAsia="Times New Roman" w:hAnsi="Times New Roman" w:cs="Times New Roman"/>
          <w:sz w:val="24"/>
          <w:szCs w:val="24"/>
          <w:lang w:eastAsia="sl-SI"/>
        </w:rPr>
        <w:t>a</w:t>
      </w:r>
      <w:r w:rsidRPr="009A6FDD">
        <w:rPr>
          <w:rFonts w:ascii="Times New Roman" w:eastAsia="Times New Roman" w:hAnsi="Times New Roman" w:cs="Times New Roman"/>
          <w:sz w:val="24"/>
          <w:szCs w:val="24"/>
          <w:lang w:eastAsia="sl-SI"/>
        </w:rPr>
        <w:t xml:space="preserve"> dimna zavesa, ki</w:t>
      </w:r>
      <w:r w:rsidR="00111655">
        <w:rPr>
          <w:rFonts w:ascii="Times New Roman" w:eastAsia="Times New Roman" w:hAnsi="Times New Roman" w:cs="Times New Roman"/>
          <w:sz w:val="24"/>
          <w:szCs w:val="24"/>
          <w:lang w:eastAsia="sl-SI"/>
        </w:rPr>
        <w:t xml:space="preserve"> bo</w:t>
      </w:r>
      <w:r w:rsidRPr="009A6FDD">
        <w:rPr>
          <w:rFonts w:ascii="Times New Roman" w:eastAsia="Times New Roman" w:hAnsi="Times New Roman" w:cs="Times New Roman"/>
          <w:sz w:val="24"/>
          <w:szCs w:val="24"/>
          <w:lang w:eastAsia="sl-SI"/>
        </w:rPr>
        <w:t xml:space="preserve"> še bolj utr</w:t>
      </w:r>
      <w:r w:rsidR="00111655">
        <w:rPr>
          <w:rFonts w:ascii="Times New Roman" w:eastAsia="Times New Roman" w:hAnsi="Times New Roman" w:cs="Times New Roman"/>
          <w:sz w:val="24"/>
          <w:szCs w:val="24"/>
          <w:lang w:eastAsia="sl-SI"/>
        </w:rPr>
        <w:t>dila</w:t>
      </w:r>
      <w:r w:rsidRPr="009A6FDD">
        <w:rPr>
          <w:rFonts w:ascii="Times New Roman" w:eastAsia="Times New Roman" w:hAnsi="Times New Roman" w:cs="Times New Roman"/>
          <w:sz w:val="24"/>
          <w:szCs w:val="24"/>
          <w:lang w:eastAsia="sl-SI"/>
        </w:rPr>
        <w:t xml:space="preserve"> privilegije peščice</w:t>
      </w:r>
      <w:r w:rsidR="00111655">
        <w:rPr>
          <w:rFonts w:ascii="Times New Roman" w:eastAsia="Times New Roman" w:hAnsi="Times New Roman" w:cs="Times New Roman"/>
          <w:sz w:val="24"/>
          <w:szCs w:val="24"/>
          <w:lang w:eastAsia="sl-SI"/>
        </w:rPr>
        <w:t xml:space="preserve"> in ji dala večjo moč. </w:t>
      </w:r>
      <w:r w:rsidRPr="009A6FDD">
        <w:rPr>
          <w:rFonts w:ascii="Times New Roman" w:eastAsia="Times New Roman" w:hAnsi="Times New Roman" w:cs="Times New Roman"/>
          <w:sz w:val="24"/>
          <w:szCs w:val="24"/>
          <w:lang w:eastAsia="sl-SI"/>
        </w:rPr>
        <w:t>K</w:t>
      </w:r>
      <w:r w:rsidR="00657B13">
        <w:rPr>
          <w:rFonts w:ascii="Times New Roman" w:eastAsia="Times New Roman" w:hAnsi="Times New Roman" w:cs="Times New Roman"/>
          <w:sz w:val="24"/>
          <w:szCs w:val="24"/>
          <w:lang w:eastAsia="sl-SI"/>
        </w:rPr>
        <w:t>oliko</w:t>
      </w:r>
      <w:r w:rsidR="00111655">
        <w:rPr>
          <w:rFonts w:ascii="Times New Roman" w:eastAsia="Times New Roman" w:hAnsi="Times New Roman" w:cs="Times New Roman"/>
          <w:sz w:val="24"/>
          <w:szCs w:val="24"/>
          <w:lang w:eastAsia="sl-SI"/>
        </w:rPr>
        <w:t xml:space="preserve"> pa</w:t>
      </w:r>
      <w:r w:rsidRPr="009A6FDD">
        <w:rPr>
          <w:rFonts w:ascii="Times New Roman" w:eastAsia="Times New Roman" w:hAnsi="Times New Roman" w:cs="Times New Roman"/>
          <w:sz w:val="24"/>
          <w:szCs w:val="24"/>
          <w:lang w:eastAsia="sl-SI"/>
        </w:rPr>
        <w:t xml:space="preserve"> jim </w:t>
      </w:r>
      <w:r w:rsidR="00111655">
        <w:rPr>
          <w:rFonts w:ascii="Times New Roman" w:eastAsia="Times New Roman" w:hAnsi="Times New Roman" w:cs="Times New Roman"/>
          <w:sz w:val="24"/>
          <w:szCs w:val="24"/>
          <w:lang w:eastAsia="sl-SI"/>
        </w:rPr>
        <w:t>bo</w:t>
      </w:r>
      <w:r w:rsidRPr="009A6FDD">
        <w:rPr>
          <w:rFonts w:ascii="Times New Roman" w:eastAsia="Times New Roman" w:hAnsi="Times New Roman" w:cs="Times New Roman"/>
          <w:sz w:val="24"/>
          <w:szCs w:val="24"/>
          <w:lang w:eastAsia="sl-SI"/>
        </w:rPr>
        <w:t xml:space="preserve"> po tej sprevrženi logiki </w:t>
      </w:r>
      <w:r w:rsidR="00657B13">
        <w:rPr>
          <w:rFonts w:ascii="Times New Roman" w:eastAsia="Times New Roman" w:hAnsi="Times New Roman" w:cs="Times New Roman"/>
          <w:sz w:val="24"/>
          <w:szCs w:val="24"/>
          <w:lang w:eastAsia="sl-SI"/>
        </w:rPr>
        <w:t xml:space="preserve">res </w:t>
      </w:r>
      <w:r w:rsidRPr="009A6FDD">
        <w:rPr>
          <w:rFonts w:ascii="Times New Roman" w:eastAsia="Times New Roman" w:hAnsi="Times New Roman" w:cs="Times New Roman"/>
          <w:sz w:val="24"/>
          <w:szCs w:val="24"/>
          <w:lang w:eastAsia="sl-SI"/>
        </w:rPr>
        <w:t>mar za škodo v skupn</w:t>
      </w:r>
      <w:r w:rsidR="00111655">
        <w:rPr>
          <w:rFonts w:ascii="Times New Roman" w:eastAsia="Times New Roman" w:hAnsi="Times New Roman" w:cs="Times New Roman"/>
          <w:sz w:val="24"/>
          <w:szCs w:val="24"/>
          <w:lang w:eastAsia="sl-SI"/>
        </w:rPr>
        <w:t xml:space="preserve">em domu, </w:t>
      </w:r>
      <w:r w:rsidR="00657B13">
        <w:rPr>
          <w:rFonts w:ascii="Times New Roman" w:eastAsia="Times New Roman" w:hAnsi="Times New Roman" w:cs="Times New Roman"/>
          <w:sz w:val="24"/>
          <w:szCs w:val="24"/>
          <w:lang w:eastAsia="sl-SI"/>
        </w:rPr>
        <w:t>saj</w:t>
      </w:r>
      <w:r w:rsidRPr="009A6FDD">
        <w:rPr>
          <w:rFonts w:ascii="Times New Roman" w:eastAsia="Times New Roman" w:hAnsi="Times New Roman" w:cs="Times New Roman"/>
          <w:sz w:val="24"/>
          <w:szCs w:val="24"/>
          <w:lang w:eastAsia="sl-SI"/>
        </w:rPr>
        <w:t xml:space="preserve"> se počutijo </w:t>
      </w:r>
      <w:r w:rsidR="00657B13">
        <w:rPr>
          <w:rFonts w:ascii="Times New Roman" w:eastAsia="Times New Roman" w:hAnsi="Times New Roman" w:cs="Times New Roman"/>
          <w:sz w:val="24"/>
          <w:szCs w:val="24"/>
          <w:lang w:eastAsia="sl-SI"/>
        </w:rPr>
        <w:t>zavarovane z</w:t>
      </w:r>
      <w:r w:rsidRPr="009A6FDD">
        <w:rPr>
          <w:rFonts w:ascii="Times New Roman" w:eastAsia="Times New Roman" w:hAnsi="Times New Roman" w:cs="Times New Roman"/>
          <w:sz w:val="24"/>
          <w:szCs w:val="24"/>
          <w:lang w:eastAsia="sl-SI"/>
        </w:rPr>
        <w:t xml:space="preserve"> domnevnim oklepom ekonomskih sredstev, ki so jih pridobili s svojimi sposobnostmi in prizadevanji?</w:t>
      </w:r>
    </w:p>
    <w:p w14:paraId="4484048C" w14:textId="08836E34"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41" w:name="33"/>
      <w:bookmarkEnd w:id="41"/>
      <w:r w:rsidRPr="009A6FDD">
        <w:rPr>
          <w:rFonts w:ascii="Times New Roman" w:eastAsia="Times New Roman" w:hAnsi="Times New Roman" w:cs="Times New Roman"/>
          <w:sz w:val="24"/>
          <w:szCs w:val="24"/>
          <w:lang w:eastAsia="sl-SI"/>
        </w:rPr>
        <w:t xml:space="preserve">33. </w:t>
      </w:r>
      <w:r w:rsidR="00111655">
        <w:rPr>
          <w:rFonts w:ascii="Times New Roman" w:eastAsia="Times New Roman" w:hAnsi="Times New Roman" w:cs="Times New Roman"/>
          <w:sz w:val="24"/>
          <w:szCs w:val="24"/>
          <w:lang w:eastAsia="sl-SI"/>
        </w:rPr>
        <w:t xml:space="preserve">V pogovoru z lastno vestjo in ob misli na nove rodove, </w:t>
      </w:r>
      <w:r w:rsidRPr="009A6FDD">
        <w:rPr>
          <w:rFonts w:ascii="Times New Roman" w:eastAsia="Times New Roman" w:hAnsi="Times New Roman" w:cs="Times New Roman"/>
          <w:sz w:val="24"/>
          <w:szCs w:val="24"/>
          <w:lang w:eastAsia="sl-SI"/>
        </w:rPr>
        <w:t>ki bodo plač</w:t>
      </w:r>
      <w:r w:rsidR="00111655">
        <w:rPr>
          <w:rFonts w:ascii="Times New Roman" w:eastAsia="Times New Roman" w:hAnsi="Times New Roman" w:cs="Times New Roman"/>
          <w:sz w:val="24"/>
          <w:szCs w:val="24"/>
          <w:lang w:eastAsia="sl-SI"/>
        </w:rPr>
        <w:t>ev</w:t>
      </w:r>
      <w:r w:rsidRPr="009A6FDD">
        <w:rPr>
          <w:rFonts w:ascii="Times New Roman" w:eastAsia="Times New Roman" w:hAnsi="Times New Roman" w:cs="Times New Roman"/>
          <w:sz w:val="24"/>
          <w:szCs w:val="24"/>
          <w:lang w:eastAsia="sl-SI"/>
        </w:rPr>
        <w:t xml:space="preserve">ali </w:t>
      </w:r>
      <w:r w:rsidR="00111655">
        <w:rPr>
          <w:rFonts w:ascii="Times New Roman" w:eastAsia="Times New Roman" w:hAnsi="Times New Roman" w:cs="Times New Roman"/>
          <w:sz w:val="24"/>
          <w:szCs w:val="24"/>
          <w:lang w:eastAsia="sl-SI"/>
        </w:rPr>
        <w:t xml:space="preserve">za </w:t>
      </w:r>
      <w:r w:rsidRPr="009A6FDD">
        <w:rPr>
          <w:rFonts w:ascii="Times New Roman" w:eastAsia="Times New Roman" w:hAnsi="Times New Roman" w:cs="Times New Roman"/>
          <w:sz w:val="24"/>
          <w:szCs w:val="24"/>
          <w:lang w:eastAsia="sl-SI"/>
        </w:rPr>
        <w:t>škod</w:t>
      </w:r>
      <w:r w:rsidR="00111655">
        <w:rPr>
          <w:rFonts w:ascii="Times New Roman" w:eastAsia="Times New Roman" w:hAnsi="Times New Roman" w:cs="Times New Roman"/>
          <w:sz w:val="24"/>
          <w:szCs w:val="24"/>
          <w:lang w:eastAsia="sl-SI"/>
        </w:rPr>
        <w:t xml:space="preserve">o zaradi teh </w:t>
      </w:r>
      <w:r w:rsidRPr="009A6FDD">
        <w:rPr>
          <w:rFonts w:ascii="Times New Roman" w:eastAsia="Times New Roman" w:hAnsi="Times New Roman" w:cs="Times New Roman"/>
          <w:sz w:val="24"/>
          <w:szCs w:val="24"/>
          <w:lang w:eastAsia="sl-SI"/>
        </w:rPr>
        <w:t xml:space="preserve"> njihovih dejanj, se postavlja vprašanje smisla: kakšen je smisel mojega življenja, kakšen je smisel mojega bivanja na tej zemlji, kakšen je navsezadnje smisel mojega dela in moje predanosti?</w:t>
      </w:r>
    </w:p>
    <w:p w14:paraId="17AF3C6A" w14:textId="3BF046FF"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42" w:name="3._La_debolezza_della_politica_internazi"/>
      <w:bookmarkEnd w:id="42"/>
      <w:r w:rsidRPr="009A6FDD">
        <w:rPr>
          <w:rFonts w:ascii="Times New Roman" w:eastAsia="Times New Roman" w:hAnsi="Times New Roman" w:cs="Times New Roman"/>
          <w:b/>
          <w:bCs/>
          <w:sz w:val="24"/>
          <w:szCs w:val="24"/>
          <w:lang w:eastAsia="sl-SI"/>
        </w:rPr>
        <w:t>3. Šibk</w:t>
      </w:r>
      <w:r w:rsidR="00F173F4">
        <w:rPr>
          <w:rFonts w:ascii="Times New Roman" w:eastAsia="Times New Roman" w:hAnsi="Times New Roman" w:cs="Times New Roman"/>
          <w:b/>
          <w:bCs/>
          <w:sz w:val="24"/>
          <w:szCs w:val="24"/>
          <w:lang w:eastAsia="sl-SI"/>
        </w:rPr>
        <w:t>a</w:t>
      </w:r>
      <w:r w:rsidRPr="009A6FDD">
        <w:rPr>
          <w:rFonts w:ascii="Times New Roman" w:eastAsia="Times New Roman" w:hAnsi="Times New Roman" w:cs="Times New Roman"/>
          <w:b/>
          <w:bCs/>
          <w:sz w:val="24"/>
          <w:szCs w:val="24"/>
          <w:lang w:eastAsia="sl-SI"/>
        </w:rPr>
        <w:t xml:space="preserve"> mednarodn</w:t>
      </w:r>
      <w:r w:rsidR="00F173F4">
        <w:rPr>
          <w:rFonts w:ascii="Times New Roman" w:eastAsia="Times New Roman" w:hAnsi="Times New Roman" w:cs="Times New Roman"/>
          <w:b/>
          <w:bCs/>
          <w:sz w:val="24"/>
          <w:szCs w:val="24"/>
          <w:lang w:eastAsia="sl-SI"/>
        </w:rPr>
        <w:t>a</w:t>
      </w:r>
      <w:r w:rsidRPr="009A6FDD">
        <w:rPr>
          <w:rFonts w:ascii="Times New Roman" w:eastAsia="Times New Roman" w:hAnsi="Times New Roman" w:cs="Times New Roman"/>
          <w:b/>
          <w:bCs/>
          <w:sz w:val="24"/>
          <w:szCs w:val="24"/>
          <w:lang w:eastAsia="sl-SI"/>
        </w:rPr>
        <w:t xml:space="preserve"> politik</w:t>
      </w:r>
      <w:r w:rsidR="00F173F4">
        <w:rPr>
          <w:rFonts w:ascii="Times New Roman" w:eastAsia="Times New Roman" w:hAnsi="Times New Roman" w:cs="Times New Roman"/>
          <w:b/>
          <w:bCs/>
          <w:sz w:val="24"/>
          <w:szCs w:val="24"/>
          <w:lang w:eastAsia="sl-SI"/>
        </w:rPr>
        <w:t>a</w:t>
      </w:r>
    </w:p>
    <w:p w14:paraId="38AD61E9" w14:textId="7F650352"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43" w:name="34"/>
      <w:bookmarkEnd w:id="43"/>
      <w:r w:rsidRPr="009A6FDD">
        <w:rPr>
          <w:rFonts w:ascii="Times New Roman" w:eastAsia="Times New Roman" w:hAnsi="Times New Roman" w:cs="Times New Roman"/>
          <w:sz w:val="24"/>
          <w:szCs w:val="24"/>
          <w:lang w:eastAsia="sl-SI"/>
        </w:rPr>
        <w:t xml:space="preserve">34. Medtem ko </w:t>
      </w:r>
      <w:r w:rsidR="00BE5D8E">
        <w:rPr>
          <w:rFonts w:ascii="Times New Roman" w:eastAsia="Times New Roman" w:hAnsi="Times New Roman" w:cs="Times New Roman"/>
          <w:sz w:val="24"/>
          <w:szCs w:val="24"/>
          <w:lang w:eastAsia="sl-SI"/>
        </w:rPr>
        <w:t>»</w:t>
      </w:r>
      <w:r w:rsidR="00BE5D8E" w:rsidRPr="00BE5D8E">
        <w:rPr>
          <w:rFonts w:ascii="Times New Roman" w:eastAsia="Times New Roman" w:hAnsi="Times New Roman" w:cs="Times New Roman"/>
          <w:sz w:val="24"/>
          <w:szCs w:val="24"/>
          <w:lang w:eastAsia="sl-SI"/>
        </w:rPr>
        <w:t>zgodovina daje znamenja, da se vračamo v preteklost</w:t>
      </w:r>
      <w:r w:rsidR="00BE5D8E" w:rsidRPr="009A6FDD">
        <w:rPr>
          <w:rFonts w:ascii="Times New Roman" w:eastAsia="Times New Roman" w:hAnsi="Times New Roman" w:cs="Times New Roman"/>
          <w:sz w:val="24"/>
          <w:szCs w:val="24"/>
          <w:lang w:eastAsia="sl-SI"/>
        </w:rPr>
        <w:t xml:space="preserve"> </w:t>
      </w:r>
      <w:r w:rsidRPr="009A6FDD">
        <w:rPr>
          <w:rFonts w:ascii="Times New Roman" w:eastAsia="Times New Roman" w:hAnsi="Times New Roman" w:cs="Times New Roman"/>
          <w:sz w:val="24"/>
          <w:szCs w:val="24"/>
          <w:lang w:eastAsia="sl-SI"/>
        </w:rPr>
        <w:t xml:space="preserve">[...] </w:t>
      </w:r>
      <w:r w:rsidR="00BE5D8E" w:rsidRPr="00BE5D8E">
        <w:rPr>
          <w:rFonts w:ascii="Times New Roman" w:eastAsia="Times New Roman" w:hAnsi="Times New Roman" w:cs="Times New Roman"/>
          <w:sz w:val="24"/>
          <w:szCs w:val="24"/>
          <w:lang w:eastAsia="sl-SI"/>
        </w:rPr>
        <w:t>mora vsaka generacija ponotranjiti boje in zmage prejšnjih</w:t>
      </w:r>
      <w:r w:rsidR="00BE5D8E">
        <w:rPr>
          <w:rFonts w:ascii="Times New Roman" w:eastAsia="Times New Roman" w:hAnsi="Times New Roman" w:cs="Times New Roman"/>
          <w:sz w:val="24"/>
          <w:szCs w:val="24"/>
          <w:lang w:eastAsia="sl-SI"/>
        </w:rPr>
        <w:t xml:space="preserve"> </w:t>
      </w:r>
      <w:r w:rsidR="00BE5D8E" w:rsidRPr="00BE5D8E">
        <w:rPr>
          <w:rFonts w:ascii="Times New Roman" w:eastAsia="Times New Roman" w:hAnsi="Times New Roman" w:cs="Times New Roman"/>
          <w:sz w:val="24"/>
          <w:szCs w:val="24"/>
          <w:lang w:eastAsia="sl-SI"/>
        </w:rPr>
        <w:t>rodov ter jih usmerjati k še višjim ciljem. To je pot. Blaginje, pa tudi ljubezni, pravičnosti in vzajemnosti ne dosežemo enkrat za vselej; zanje se moramo boriti iz dneva v dan.</w:t>
      </w:r>
      <w:r w:rsidR="00BE5D8E">
        <w:rPr>
          <w:rFonts w:ascii="Times New Roman" w:eastAsia="Times New Roman" w:hAnsi="Times New Roman" w:cs="Times New Roman"/>
          <w:sz w:val="24"/>
          <w:szCs w:val="24"/>
          <w:lang w:eastAsia="sl-SI"/>
        </w:rPr>
        <w:t>«</w:t>
      </w:r>
      <w:r w:rsidR="00BE5D8E">
        <w:rPr>
          <w:rStyle w:val="Sprotnaopomba-sklic"/>
          <w:rFonts w:ascii="Times New Roman" w:eastAsia="Times New Roman" w:hAnsi="Times New Roman" w:cs="Times New Roman"/>
          <w:sz w:val="24"/>
          <w:szCs w:val="24"/>
          <w:lang w:eastAsia="sl-SI"/>
        </w:rPr>
        <w:footnoteReference w:id="24"/>
      </w:r>
      <w:r w:rsidRPr="009A6FDD">
        <w:rPr>
          <w:rFonts w:ascii="Times New Roman" w:eastAsia="Times New Roman" w:hAnsi="Times New Roman" w:cs="Times New Roman"/>
          <w:sz w:val="24"/>
          <w:szCs w:val="24"/>
          <w:lang w:eastAsia="sl-SI"/>
        </w:rPr>
        <w:t xml:space="preserve"> Da bi dosegli trden in trajen napredek, vztrajam, da je treba </w:t>
      </w:r>
      <w:r w:rsidR="00BE5D8E">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dajati prednost večstranskim </w:t>
      </w:r>
      <w:r w:rsidR="00BE5D8E">
        <w:rPr>
          <w:rFonts w:ascii="Times New Roman" w:eastAsia="Times New Roman" w:hAnsi="Times New Roman" w:cs="Times New Roman"/>
          <w:sz w:val="24"/>
          <w:szCs w:val="24"/>
          <w:lang w:eastAsia="sl-SI"/>
        </w:rPr>
        <w:t>meddržavnim sporazumom«</w:t>
      </w:r>
      <w:r w:rsidRPr="009A6FDD">
        <w:rPr>
          <w:rFonts w:ascii="Times New Roman" w:eastAsia="Times New Roman" w:hAnsi="Times New Roman" w:cs="Times New Roman"/>
          <w:sz w:val="24"/>
          <w:szCs w:val="24"/>
          <w:lang w:eastAsia="sl-SI"/>
        </w:rPr>
        <w:t>.</w:t>
      </w:r>
      <w:r w:rsidR="00BE5D8E">
        <w:rPr>
          <w:rStyle w:val="Sprotnaopomba-sklic"/>
          <w:rFonts w:ascii="Times New Roman" w:eastAsia="Times New Roman" w:hAnsi="Times New Roman" w:cs="Times New Roman"/>
          <w:sz w:val="24"/>
          <w:szCs w:val="24"/>
          <w:lang w:eastAsia="sl-SI"/>
        </w:rPr>
        <w:footnoteReference w:id="25"/>
      </w:r>
      <w:r w:rsidRPr="009A6FDD">
        <w:rPr>
          <w:rFonts w:ascii="Times New Roman" w:eastAsia="Times New Roman" w:hAnsi="Times New Roman" w:cs="Times New Roman"/>
          <w:sz w:val="24"/>
          <w:szCs w:val="24"/>
          <w:lang w:eastAsia="sl-SI"/>
        </w:rPr>
        <w:t xml:space="preserve"> </w:t>
      </w:r>
    </w:p>
    <w:p w14:paraId="6E91F258" w14:textId="33DDFECD"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44" w:name="35"/>
      <w:bookmarkEnd w:id="44"/>
      <w:r w:rsidRPr="009A6FDD">
        <w:rPr>
          <w:rFonts w:ascii="Times New Roman" w:eastAsia="Times New Roman" w:hAnsi="Times New Roman" w:cs="Times New Roman"/>
          <w:sz w:val="24"/>
          <w:szCs w:val="24"/>
          <w:lang w:eastAsia="sl-SI"/>
        </w:rPr>
        <w:t xml:space="preserve">35. Ni koristno zamenjevati </w:t>
      </w:r>
      <w:proofErr w:type="spellStart"/>
      <w:r w:rsidR="00D45709">
        <w:rPr>
          <w:rFonts w:ascii="Times New Roman" w:eastAsia="Times New Roman" w:hAnsi="Times New Roman" w:cs="Times New Roman"/>
          <w:sz w:val="24"/>
          <w:szCs w:val="24"/>
          <w:lang w:eastAsia="sl-SI"/>
        </w:rPr>
        <w:t>večstranskosti</w:t>
      </w:r>
      <w:proofErr w:type="spellEnd"/>
      <w:r w:rsidRPr="009A6FDD">
        <w:rPr>
          <w:rFonts w:ascii="Times New Roman" w:eastAsia="Times New Roman" w:hAnsi="Times New Roman" w:cs="Times New Roman"/>
          <w:sz w:val="24"/>
          <w:szCs w:val="24"/>
          <w:lang w:eastAsia="sl-SI"/>
        </w:rPr>
        <w:t xml:space="preserve"> s svetovno oblastjo, ki je skoncentrirana v eni osebi ali v </w:t>
      </w:r>
      <w:r w:rsidRPr="009A6FDD">
        <w:rPr>
          <w:rFonts w:ascii="Times New Roman" w:eastAsia="Times New Roman" w:hAnsi="Times New Roman" w:cs="Times New Roman"/>
          <w:i/>
          <w:iCs/>
          <w:sz w:val="24"/>
          <w:szCs w:val="24"/>
          <w:lang w:eastAsia="sl-SI"/>
        </w:rPr>
        <w:t xml:space="preserve">eliti </w:t>
      </w:r>
      <w:r w:rsidRPr="009A6FDD">
        <w:rPr>
          <w:rFonts w:ascii="Times New Roman" w:eastAsia="Times New Roman" w:hAnsi="Times New Roman" w:cs="Times New Roman"/>
          <w:sz w:val="24"/>
          <w:szCs w:val="24"/>
          <w:lang w:eastAsia="sl-SI"/>
        </w:rPr>
        <w:t>prevelik</w:t>
      </w:r>
      <w:r w:rsidR="00F173F4">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moč</w:t>
      </w:r>
      <w:r w:rsidR="00F173F4">
        <w:rPr>
          <w:rFonts w:ascii="Times New Roman" w:eastAsia="Times New Roman" w:hAnsi="Times New Roman" w:cs="Times New Roman"/>
          <w:sz w:val="24"/>
          <w:szCs w:val="24"/>
          <w:lang w:eastAsia="sl-SI"/>
        </w:rPr>
        <w:t>i</w:t>
      </w:r>
      <w:r w:rsidRPr="009A6FDD">
        <w:rPr>
          <w:rFonts w:ascii="Times New Roman" w:eastAsia="Times New Roman" w:hAnsi="Times New Roman" w:cs="Times New Roman"/>
          <w:sz w:val="24"/>
          <w:szCs w:val="24"/>
          <w:lang w:eastAsia="sl-SI"/>
        </w:rPr>
        <w:t xml:space="preserve">: </w:t>
      </w:r>
      <w:r w:rsidR="005B3CE1">
        <w:rPr>
          <w:rFonts w:ascii="Times New Roman" w:eastAsia="Times New Roman" w:hAnsi="Times New Roman" w:cs="Times New Roman"/>
          <w:sz w:val="24"/>
          <w:szCs w:val="24"/>
          <w:lang w:eastAsia="sl-SI"/>
        </w:rPr>
        <w:t>»</w:t>
      </w:r>
      <w:r w:rsidR="005B3CE1" w:rsidRPr="005B3CE1">
        <w:rPr>
          <w:rFonts w:ascii="Times New Roman" w:eastAsia="Times New Roman" w:hAnsi="Times New Roman" w:cs="Times New Roman"/>
          <w:sz w:val="24"/>
          <w:szCs w:val="24"/>
          <w:lang w:eastAsia="sl-SI"/>
        </w:rPr>
        <w:t>Ko govorimo o možnosti vsaj neke vrste svetovne</w:t>
      </w:r>
      <w:r w:rsidR="005B3CE1">
        <w:rPr>
          <w:rFonts w:ascii="Times New Roman" w:eastAsia="Times New Roman" w:hAnsi="Times New Roman" w:cs="Times New Roman"/>
          <w:sz w:val="24"/>
          <w:szCs w:val="24"/>
          <w:lang w:eastAsia="sl-SI"/>
        </w:rPr>
        <w:t xml:space="preserve"> </w:t>
      </w:r>
      <w:r w:rsidR="005B3CE1" w:rsidRPr="005B3CE1">
        <w:rPr>
          <w:rFonts w:ascii="Times New Roman" w:eastAsia="Times New Roman" w:hAnsi="Times New Roman" w:cs="Times New Roman"/>
          <w:sz w:val="24"/>
          <w:szCs w:val="24"/>
          <w:lang w:eastAsia="sl-SI"/>
        </w:rPr>
        <w:t>avtoritete, ki bi jo usklajevalo pravo, to ni nujno osebna</w:t>
      </w:r>
      <w:r w:rsidR="005B3CE1">
        <w:rPr>
          <w:rFonts w:ascii="Times New Roman" w:eastAsia="Times New Roman" w:hAnsi="Times New Roman" w:cs="Times New Roman"/>
          <w:sz w:val="24"/>
          <w:szCs w:val="24"/>
          <w:lang w:eastAsia="sl-SI"/>
        </w:rPr>
        <w:t xml:space="preserve"> </w:t>
      </w:r>
      <w:r w:rsidR="005B3CE1" w:rsidRPr="005B3CE1">
        <w:rPr>
          <w:rFonts w:ascii="Times New Roman" w:eastAsia="Times New Roman" w:hAnsi="Times New Roman" w:cs="Times New Roman"/>
          <w:sz w:val="24"/>
          <w:szCs w:val="24"/>
          <w:lang w:eastAsia="sl-SI"/>
        </w:rPr>
        <w:t>avtoriteta</w:t>
      </w:r>
      <w:r w:rsidRPr="009A6FDD">
        <w:rPr>
          <w:rFonts w:ascii="Times New Roman" w:eastAsia="Times New Roman" w:hAnsi="Times New Roman" w:cs="Times New Roman"/>
          <w:sz w:val="24"/>
          <w:szCs w:val="24"/>
          <w:lang w:eastAsia="sl-SI"/>
        </w:rPr>
        <w:t>.</w:t>
      </w:r>
      <w:r w:rsidR="005B3CE1">
        <w:rPr>
          <w:rFonts w:ascii="Times New Roman" w:eastAsia="Times New Roman" w:hAnsi="Times New Roman" w:cs="Times New Roman"/>
          <w:sz w:val="24"/>
          <w:szCs w:val="24"/>
          <w:lang w:eastAsia="sl-SI"/>
        </w:rPr>
        <w:t>«</w:t>
      </w:r>
      <w:r w:rsidR="005B3CE1">
        <w:rPr>
          <w:rStyle w:val="Sprotnaopomba-sklic"/>
          <w:rFonts w:ascii="Times New Roman" w:eastAsia="Times New Roman" w:hAnsi="Times New Roman" w:cs="Times New Roman"/>
          <w:sz w:val="24"/>
          <w:szCs w:val="24"/>
          <w:lang w:eastAsia="sl-SI"/>
        </w:rPr>
        <w:footnoteReference w:id="26"/>
      </w:r>
      <w:r w:rsidRPr="009A6FDD">
        <w:rPr>
          <w:rFonts w:ascii="Times New Roman" w:eastAsia="Times New Roman" w:hAnsi="Times New Roman" w:cs="Times New Roman"/>
          <w:sz w:val="24"/>
          <w:szCs w:val="24"/>
          <w:lang w:eastAsia="sl-SI"/>
        </w:rPr>
        <w:t xml:space="preserve"> Govorimo predvsem o </w:t>
      </w:r>
      <w:r w:rsidR="004F591B">
        <w:rPr>
          <w:rFonts w:ascii="Times New Roman" w:eastAsia="Times New Roman" w:hAnsi="Times New Roman" w:cs="Times New Roman"/>
          <w:sz w:val="24"/>
          <w:szCs w:val="24"/>
          <w:lang w:eastAsia="sl-SI"/>
        </w:rPr>
        <w:t>»</w:t>
      </w:r>
      <w:r w:rsidR="005B3CE1" w:rsidRPr="005B3CE1">
        <w:rPr>
          <w:rFonts w:ascii="Times New Roman" w:eastAsia="Times New Roman" w:hAnsi="Times New Roman" w:cs="Times New Roman"/>
          <w:sz w:val="24"/>
          <w:szCs w:val="24"/>
          <w:lang w:eastAsia="sl-SI"/>
        </w:rPr>
        <w:t>učinkovitejših svetovnih organizacij</w:t>
      </w:r>
      <w:r w:rsidR="004F591B">
        <w:rPr>
          <w:rFonts w:ascii="Times New Roman" w:eastAsia="Times New Roman" w:hAnsi="Times New Roman" w:cs="Times New Roman"/>
          <w:sz w:val="24"/>
          <w:szCs w:val="24"/>
          <w:lang w:eastAsia="sl-SI"/>
        </w:rPr>
        <w:t>ah</w:t>
      </w:r>
      <w:r w:rsidR="005B3CE1" w:rsidRPr="005B3CE1">
        <w:rPr>
          <w:rFonts w:ascii="Times New Roman" w:eastAsia="Times New Roman" w:hAnsi="Times New Roman" w:cs="Times New Roman"/>
          <w:sz w:val="24"/>
          <w:szCs w:val="24"/>
          <w:lang w:eastAsia="sl-SI"/>
        </w:rPr>
        <w:t>, ki bi s primerno avtoriteto zagotavljale skupno svetovno blaginjo, odpravo lakote in</w:t>
      </w:r>
      <w:r w:rsidR="004F591B">
        <w:rPr>
          <w:rFonts w:ascii="Times New Roman" w:eastAsia="Times New Roman" w:hAnsi="Times New Roman" w:cs="Times New Roman"/>
          <w:sz w:val="24"/>
          <w:szCs w:val="24"/>
          <w:lang w:eastAsia="sl-SI"/>
        </w:rPr>
        <w:t xml:space="preserve"> </w:t>
      </w:r>
      <w:r w:rsidR="005B3CE1" w:rsidRPr="005B3CE1">
        <w:rPr>
          <w:rFonts w:ascii="Times New Roman" w:eastAsia="Times New Roman" w:hAnsi="Times New Roman" w:cs="Times New Roman"/>
          <w:sz w:val="24"/>
          <w:szCs w:val="24"/>
          <w:lang w:eastAsia="sl-SI"/>
        </w:rPr>
        <w:t>revščine ter obrambo temeljnih človekovih pravic</w:t>
      </w:r>
      <w:r w:rsidR="004F591B">
        <w:rPr>
          <w:rFonts w:ascii="Times New Roman" w:eastAsia="Times New Roman" w:hAnsi="Times New Roman" w:cs="Times New Roman"/>
          <w:sz w:val="24"/>
          <w:szCs w:val="24"/>
          <w:lang w:eastAsia="sl-SI"/>
        </w:rPr>
        <w:t>.«</w:t>
      </w:r>
      <w:bookmarkStart w:id="45" w:name="_ftnref27"/>
      <w:r w:rsidR="004F591B">
        <w:rPr>
          <w:rStyle w:val="Sprotnaopomba-sklic"/>
          <w:rFonts w:ascii="Times New Roman" w:eastAsia="Times New Roman" w:hAnsi="Times New Roman" w:cs="Times New Roman"/>
          <w:sz w:val="24"/>
          <w:szCs w:val="24"/>
          <w:lang w:eastAsia="sl-SI"/>
        </w:rPr>
        <w:footnoteReference w:id="27"/>
      </w:r>
      <w:bookmarkEnd w:id="45"/>
      <w:r w:rsidRPr="009A6FDD">
        <w:rPr>
          <w:rFonts w:ascii="Times New Roman" w:eastAsia="Times New Roman" w:hAnsi="Times New Roman" w:cs="Times New Roman"/>
          <w:sz w:val="24"/>
          <w:szCs w:val="24"/>
          <w:lang w:eastAsia="sl-SI"/>
        </w:rPr>
        <w:t xml:space="preserve"> Gre za to, da morajo biti opremljene z resnično avtoriteto, </w:t>
      </w:r>
      <w:r w:rsidR="004F591B">
        <w:rPr>
          <w:rFonts w:ascii="Times New Roman" w:eastAsia="Times New Roman" w:hAnsi="Times New Roman" w:cs="Times New Roman"/>
          <w:sz w:val="24"/>
          <w:szCs w:val="24"/>
          <w:lang w:eastAsia="sl-SI"/>
        </w:rPr>
        <w:t>s katero so porok</w:t>
      </w:r>
      <w:r w:rsidRPr="009A6FDD">
        <w:rPr>
          <w:rFonts w:ascii="Times New Roman" w:eastAsia="Times New Roman" w:hAnsi="Times New Roman" w:cs="Times New Roman"/>
          <w:sz w:val="24"/>
          <w:szCs w:val="24"/>
          <w:lang w:eastAsia="sl-SI"/>
        </w:rPr>
        <w:t xml:space="preserve"> uresničevanj</w:t>
      </w:r>
      <w:r w:rsidR="004F591B">
        <w:rPr>
          <w:rFonts w:ascii="Times New Roman" w:eastAsia="Times New Roman" w:hAnsi="Times New Roman" w:cs="Times New Roman"/>
          <w:sz w:val="24"/>
          <w:szCs w:val="24"/>
          <w:lang w:eastAsia="sl-SI"/>
        </w:rPr>
        <w:t>a</w:t>
      </w:r>
      <w:r w:rsidRPr="009A6FDD">
        <w:rPr>
          <w:rFonts w:ascii="Times New Roman" w:eastAsia="Times New Roman" w:hAnsi="Times New Roman" w:cs="Times New Roman"/>
          <w:sz w:val="24"/>
          <w:szCs w:val="24"/>
          <w:lang w:eastAsia="sl-SI"/>
        </w:rPr>
        <w:t xml:space="preserve"> nekaterih neodtujljivih ciljev. S tem bi ustvarili </w:t>
      </w:r>
      <w:proofErr w:type="spellStart"/>
      <w:r w:rsidR="004F591B">
        <w:rPr>
          <w:rFonts w:ascii="Times New Roman" w:eastAsia="Times New Roman" w:hAnsi="Times New Roman" w:cs="Times New Roman"/>
          <w:sz w:val="24"/>
          <w:szCs w:val="24"/>
          <w:lang w:eastAsia="sl-SI"/>
        </w:rPr>
        <w:t>večstranskost</w:t>
      </w:r>
      <w:proofErr w:type="spellEnd"/>
      <w:r w:rsidRPr="009A6FDD">
        <w:rPr>
          <w:rFonts w:ascii="Times New Roman" w:eastAsia="Times New Roman" w:hAnsi="Times New Roman" w:cs="Times New Roman"/>
          <w:sz w:val="24"/>
          <w:szCs w:val="24"/>
          <w:lang w:eastAsia="sl-SI"/>
        </w:rPr>
        <w:t>, ki ne bi bil</w:t>
      </w:r>
      <w:r w:rsidR="004F591B">
        <w:rPr>
          <w:rFonts w:ascii="Times New Roman" w:eastAsia="Times New Roman" w:hAnsi="Times New Roman" w:cs="Times New Roman"/>
          <w:sz w:val="24"/>
          <w:szCs w:val="24"/>
          <w:lang w:eastAsia="sl-SI"/>
        </w:rPr>
        <w:t>a</w:t>
      </w:r>
      <w:r w:rsidRPr="009A6FDD">
        <w:rPr>
          <w:rFonts w:ascii="Times New Roman" w:eastAsia="Times New Roman" w:hAnsi="Times New Roman" w:cs="Times New Roman"/>
          <w:sz w:val="24"/>
          <w:szCs w:val="24"/>
          <w:lang w:eastAsia="sl-SI"/>
        </w:rPr>
        <w:t xml:space="preserve"> odvisn</w:t>
      </w:r>
      <w:r w:rsidR="004F591B">
        <w:rPr>
          <w:rFonts w:ascii="Times New Roman" w:eastAsia="Times New Roman" w:hAnsi="Times New Roman" w:cs="Times New Roman"/>
          <w:sz w:val="24"/>
          <w:szCs w:val="24"/>
          <w:lang w:eastAsia="sl-SI"/>
        </w:rPr>
        <w:t>a</w:t>
      </w:r>
      <w:r w:rsidRPr="009A6FDD">
        <w:rPr>
          <w:rFonts w:ascii="Times New Roman" w:eastAsia="Times New Roman" w:hAnsi="Times New Roman" w:cs="Times New Roman"/>
          <w:sz w:val="24"/>
          <w:szCs w:val="24"/>
          <w:lang w:eastAsia="sl-SI"/>
        </w:rPr>
        <w:t xml:space="preserve"> od spreminjajočih se političnih okoliščin ali interesov peščice in ki bi imel</w:t>
      </w:r>
      <w:r w:rsidR="004F591B">
        <w:rPr>
          <w:rFonts w:ascii="Times New Roman" w:eastAsia="Times New Roman" w:hAnsi="Times New Roman" w:cs="Times New Roman"/>
          <w:sz w:val="24"/>
          <w:szCs w:val="24"/>
          <w:lang w:eastAsia="sl-SI"/>
        </w:rPr>
        <w:t>a</w:t>
      </w:r>
      <w:r w:rsidRPr="009A6FDD">
        <w:rPr>
          <w:rFonts w:ascii="Times New Roman" w:eastAsia="Times New Roman" w:hAnsi="Times New Roman" w:cs="Times New Roman"/>
          <w:sz w:val="24"/>
          <w:szCs w:val="24"/>
          <w:lang w:eastAsia="sl-SI"/>
        </w:rPr>
        <w:t xml:space="preserve"> stabilno učinkovitost.</w:t>
      </w:r>
    </w:p>
    <w:p w14:paraId="700B1DD7" w14:textId="2038D376"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46" w:name="36"/>
      <w:bookmarkEnd w:id="46"/>
      <w:r w:rsidRPr="009A6FDD">
        <w:rPr>
          <w:rFonts w:ascii="Times New Roman" w:eastAsia="Times New Roman" w:hAnsi="Times New Roman" w:cs="Times New Roman"/>
          <w:sz w:val="24"/>
          <w:szCs w:val="24"/>
          <w:lang w:eastAsia="sl-SI"/>
        </w:rPr>
        <w:t xml:space="preserve">36. Obžalovanja vredno je, da se </w:t>
      </w:r>
      <w:r w:rsidR="004F591B">
        <w:rPr>
          <w:rFonts w:ascii="Times New Roman" w:eastAsia="Times New Roman" w:hAnsi="Times New Roman" w:cs="Times New Roman"/>
          <w:sz w:val="24"/>
          <w:szCs w:val="24"/>
          <w:lang w:eastAsia="sl-SI"/>
        </w:rPr>
        <w:t xml:space="preserve">ob </w:t>
      </w:r>
      <w:r w:rsidRPr="009A6FDD">
        <w:rPr>
          <w:rFonts w:ascii="Times New Roman" w:eastAsia="Times New Roman" w:hAnsi="Times New Roman" w:cs="Times New Roman"/>
          <w:sz w:val="24"/>
          <w:szCs w:val="24"/>
          <w:lang w:eastAsia="sl-SI"/>
        </w:rPr>
        <w:t>globaln</w:t>
      </w:r>
      <w:r w:rsidR="004F591B">
        <w:rPr>
          <w:rFonts w:ascii="Times New Roman" w:eastAsia="Times New Roman" w:hAnsi="Times New Roman" w:cs="Times New Roman"/>
          <w:sz w:val="24"/>
          <w:szCs w:val="24"/>
          <w:lang w:eastAsia="sl-SI"/>
        </w:rPr>
        <w:t>i</w:t>
      </w:r>
      <w:r w:rsidRPr="009A6FDD">
        <w:rPr>
          <w:rFonts w:ascii="Times New Roman" w:eastAsia="Times New Roman" w:hAnsi="Times New Roman" w:cs="Times New Roman"/>
          <w:sz w:val="24"/>
          <w:szCs w:val="24"/>
          <w:lang w:eastAsia="sl-SI"/>
        </w:rPr>
        <w:t xml:space="preserve"> kriz</w:t>
      </w:r>
      <w:r w:rsidR="00F173F4">
        <w:rPr>
          <w:rFonts w:ascii="Times New Roman" w:eastAsia="Times New Roman" w:hAnsi="Times New Roman" w:cs="Times New Roman"/>
          <w:sz w:val="24"/>
          <w:szCs w:val="24"/>
          <w:lang w:eastAsia="sl-SI"/>
        </w:rPr>
        <w:t>i</w:t>
      </w:r>
      <w:r w:rsidRPr="009A6FDD">
        <w:rPr>
          <w:rFonts w:ascii="Times New Roman" w:eastAsia="Times New Roman" w:hAnsi="Times New Roman" w:cs="Times New Roman"/>
          <w:sz w:val="24"/>
          <w:szCs w:val="24"/>
          <w:lang w:eastAsia="sl-SI"/>
        </w:rPr>
        <w:t xml:space="preserve"> zapravlja</w:t>
      </w:r>
      <w:r w:rsidR="004F591B">
        <w:rPr>
          <w:rFonts w:ascii="Times New Roman" w:eastAsia="Times New Roman" w:hAnsi="Times New Roman" w:cs="Times New Roman"/>
          <w:sz w:val="24"/>
          <w:szCs w:val="24"/>
          <w:lang w:eastAsia="sl-SI"/>
        </w:rPr>
        <w:t xml:space="preserve"> </w:t>
      </w:r>
      <w:r w:rsidRPr="009A6FDD">
        <w:rPr>
          <w:rFonts w:ascii="Times New Roman" w:eastAsia="Times New Roman" w:hAnsi="Times New Roman" w:cs="Times New Roman"/>
          <w:sz w:val="24"/>
          <w:szCs w:val="24"/>
          <w:lang w:eastAsia="sl-SI"/>
        </w:rPr>
        <w:t>priložnost za zdrav</w:t>
      </w:r>
      <w:r w:rsidR="00F173F4">
        <w:rPr>
          <w:rFonts w:ascii="Times New Roman" w:eastAsia="Times New Roman" w:hAnsi="Times New Roman" w:cs="Times New Roman"/>
          <w:sz w:val="24"/>
          <w:szCs w:val="24"/>
          <w:lang w:eastAsia="sl-SI"/>
        </w:rPr>
        <w:t>o</w:t>
      </w:r>
      <w:r w:rsidRPr="009A6FDD">
        <w:rPr>
          <w:rFonts w:ascii="Times New Roman" w:eastAsia="Times New Roman" w:hAnsi="Times New Roman" w:cs="Times New Roman"/>
          <w:sz w:val="24"/>
          <w:szCs w:val="24"/>
          <w:lang w:eastAsia="sl-SI"/>
        </w:rPr>
        <w:t xml:space="preserve"> sprememb</w:t>
      </w:r>
      <w:r w:rsidR="00F173F4">
        <w:rPr>
          <w:rFonts w:ascii="Times New Roman" w:eastAsia="Times New Roman" w:hAnsi="Times New Roman" w:cs="Times New Roman"/>
          <w:sz w:val="24"/>
          <w:szCs w:val="24"/>
          <w:lang w:eastAsia="sl-SI"/>
        </w:rPr>
        <w:t>o</w:t>
      </w:r>
      <w:r w:rsidRPr="009A6FDD">
        <w:rPr>
          <w:rFonts w:ascii="Times New Roman" w:eastAsia="Times New Roman" w:hAnsi="Times New Roman" w:cs="Times New Roman"/>
          <w:sz w:val="24"/>
          <w:szCs w:val="24"/>
          <w:lang w:eastAsia="sl-SI"/>
        </w:rPr>
        <w:t>.</w:t>
      </w:r>
      <w:r w:rsidR="004F591B">
        <w:rPr>
          <w:rStyle w:val="Sprotnaopomba-sklic"/>
          <w:rFonts w:ascii="Times New Roman" w:eastAsia="Times New Roman" w:hAnsi="Times New Roman" w:cs="Times New Roman"/>
          <w:sz w:val="24"/>
          <w:szCs w:val="24"/>
          <w:lang w:eastAsia="sl-SI"/>
        </w:rPr>
        <w:footnoteReference w:id="28"/>
      </w:r>
      <w:r w:rsidRPr="009A6FDD">
        <w:rPr>
          <w:rFonts w:ascii="Times New Roman" w:eastAsia="Times New Roman" w:hAnsi="Times New Roman" w:cs="Times New Roman"/>
          <w:sz w:val="24"/>
          <w:szCs w:val="24"/>
          <w:lang w:eastAsia="sl-SI"/>
        </w:rPr>
        <w:t xml:space="preserve"> To se je zgodilo </w:t>
      </w:r>
      <w:r w:rsidR="004F591B">
        <w:rPr>
          <w:rFonts w:ascii="Times New Roman" w:eastAsia="Times New Roman" w:hAnsi="Times New Roman" w:cs="Times New Roman"/>
          <w:sz w:val="24"/>
          <w:szCs w:val="24"/>
          <w:lang w:eastAsia="sl-SI"/>
        </w:rPr>
        <w:t>ob</w:t>
      </w:r>
      <w:r w:rsidRPr="009A6FDD">
        <w:rPr>
          <w:rFonts w:ascii="Times New Roman" w:eastAsia="Times New Roman" w:hAnsi="Times New Roman" w:cs="Times New Roman"/>
          <w:sz w:val="24"/>
          <w:szCs w:val="24"/>
          <w:lang w:eastAsia="sl-SI"/>
        </w:rPr>
        <w:t xml:space="preserve"> finančni krizi 2007-2008 in se</w:t>
      </w:r>
      <w:r w:rsidR="00F173F4">
        <w:rPr>
          <w:rFonts w:ascii="Times New Roman" w:eastAsia="Times New Roman" w:hAnsi="Times New Roman" w:cs="Times New Roman"/>
          <w:sz w:val="24"/>
          <w:szCs w:val="24"/>
          <w:lang w:eastAsia="sl-SI"/>
        </w:rPr>
        <w:t xml:space="preserve"> nato</w:t>
      </w:r>
      <w:r w:rsidRPr="009A6FDD">
        <w:rPr>
          <w:rFonts w:ascii="Times New Roman" w:eastAsia="Times New Roman" w:hAnsi="Times New Roman" w:cs="Times New Roman"/>
          <w:sz w:val="24"/>
          <w:szCs w:val="24"/>
          <w:lang w:eastAsia="sl-SI"/>
        </w:rPr>
        <w:t xml:space="preserve"> ponovilo v krizi Covid-19. Dejansko se zdi, </w:t>
      </w:r>
      <w:r w:rsidR="004F591B">
        <w:rPr>
          <w:rFonts w:ascii="Times New Roman" w:eastAsia="Times New Roman" w:hAnsi="Times New Roman" w:cs="Times New Roman"/>
          <w:sz w:val="24"/>
          <w:szCs w:val="24"/>
          <w:lang w:eastAsia="sl-SI"/>
        </w:rPr>
        <w:t>»</w:t>
      </w:r>
      <w:r w:rsidR="004F591B" w:rsidRPr="004F591B">
        <w:rPr>
          <w:rFonts w:ascii="Times New Roman" w:eastAsia="Times New Roman" w:hAnsi="Times New Roman" w:cs="Times New Roman"/>
          <w:sz w:val="24"/>
          <w:szCs w:val="24"/>
          <w:lang w:eastAsia="sl-SI"/>
        </w:rPr>
        <w:t>da so bile dejanske</w:t>
      </w:r>
      <w:r w:rsidR="004F591B">
        <w:rPr>
          <w:rFonts w:ascii="Times New Roman" w:eastAsia="Times New Roman" w:hAnsi="Times New Roman" w:cs="Times New Roman"/>
          <w:sz w:val="24"/>
          <w:szCs w:val="24"/>
          <w:lang w:eastAsia="sl-SI"/>
        </w:rPr>
        <w:t xml:space="preserve"> </w:t>
      </w:r>
      <w:r w:rsidR="004F591B" w:rsidRPr="004F591B">
        <w:rPr>
          <w:rFonts w:ascii="Times New Roman" w:eastAsia="Times New Roman" w:hAnsi="Times New Roman" w:cs="Times New Roman"/>
          <w:sz w:val="24"/>
          <w:szCs w:val="24"/>
          <w:lang w:eastAsia="sl-SI"/>
        </w:rPr>
        <w:t xml:space="preserve">strategije, ki so se postopoma razvile na svetu, </w:t>
      </w:r>
      <w:r w:rsidR="004F591B">
        <w:rPr>
          <w:rFonts w:ascii="Times New Roman" w:eastAsia="Times New Roman" w:hAnsi="Times New Roman" w:cs="Times New Roman"/>
          <w:sz w:val="24"/>
          <w:szCs w:val="24"/>
          <w:lang w:eastAsia="sl-SI"/>
        </w:rPr>
        <w:t>o</w:t>
      </w:r>
      <w:r w:rsidR="004F591B" w:rsidRPr="004F591B">
        <w:rPr>
          <w:rFonts w:ascii="Times New Roman" w:eastAsia="Times New Roman" w:hAnsi="Times New Roman" w:cs="Times New Roman"/>
          <w:sz w:val="24"/>
          <w:szCs w:val="24"/>
          <w:lang w:eastAsia="sl-SI"/>
        </w:rPr>
        <w:t>sredinjene na</w:t>
      </w:r>
      <w:r w:rsidR="004F591B">
        <w:rPr>
          <w:rFonts w:ascii="Times New Roman" w:eastAsia="Times New Roman" w:hAnsi="Times New Roman" w:cs="Times New Roman"/>
          <w:sz w:val="24"/>
          <w:szCs w:val="24"/>
          <w:lang w:eastAsia="sl-SI"/>
        </w:rPr>
        <w:t xml:space="preserve"> </w:t>
      </w:r>
      <w:r w:rsidR="004F591B" w:rsidRPr="004F591B">
        <w:rPr>
          <w:rFonts w:ascii="Times New Roman" w:eastAsia="Times New Roman" w:hAnsi="Times New Roman" w:cs="Times New Roman"/>
          <w:sz w:val="24"/>
          <w:szCs w:val="24"/>
          <w:lang w:eastAsia="sl-SI"/>
        </w:rPr>
        <w:t>več individualizma in manj povezovanja, na več svobode za</w:t>
      </w:r>
      <w:r w:rsidR="004F591B">
        <w:rPr>
          <w:rFonts w:ascii="Times New Roman" w:eastAsia="Times New Roman" w:hAnsi="Times New Roman" w:cs="Times New Roman"/>
          <w:sz w:val="24"/>
          <w:szCs w:val="24"/>
          <w:lang w:eastAsia="sl-SI"/>
        </w:rPr>
        <w:t xml:space="preserve"> </w:t>
      </w:r>
      <w:r w:rsidR="004F591B" w:rsidRPr="004F591B">
        <w:rPr>
          <w:rFonts w:ascii="Times New Roman" w:eastAsia="Times New Roman" w:hAnsi="Times New Roman" w:cs="Times New Roman"/>
          <w:sz w:val="24"/>
          <w:szCs w:val="24"/>
          <w:lang w:eastAsia="sl-SI"/>
        </w:rPr>
        <w:t>velike bogataše, ki vedno najdejo stranski izhod</w:t>
      </w:r>
      <w:r w:rsidR="004F591B">
        <w:rPr>
          <w:rFonts w:ascii="Times New Roman" w:eastAsia="Times New Roman" w:hAnsi="Times New Roman" w:cs="Times New Roman"/>
          <w:sz w:val="24"/>
          <w:szCs w:val="24"/>
          <w:lang w:eastAsia="sl-SI"/>
        </w:rPr>
        <w:t>.«</w:t>
      </w:r>
      <w:r w:rsidR="004F591B">
        <w:rPr>
          <w:rStyle w:val="Sprotnaopomba-sklic"/>
          <w:rFonts w:ascii="Times New Roman" w:eastAsia="Times New Roman" w:hAnsi="Times New Roman" w:cs="Times New Roman"/>
          <w:sz w:val="24"/>
          <w:szCs w:val="24"/>
          <w:lang w:eastAsia="sl-SI"/>
        </w:rPr>
        <w:footnoteReference w:id="29"/>
      </w:r>
      <w:r w:rsidR="004F591B">
        <w:rPr>
          <w:rFonts w:ascii="Times New Roman" w:eastAsia="Times New Roman" w:hAnsi="Times New Roman" w:cs="Times New Roman"/>
          <w:sz w:val="24"/>
          <w:szCs w:val="24"/>
          <w:lang w:eastAsia="sl-SI"/>
        </w:rPr>
        <w:t xml:space="preserve"> </w:t>
      </w:r>
    </w:p>
    <w:p w14:paraId="7584B551" w14:textId="77777777"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47" w:name="Riconfigurare"/>
      <w:bookmarkEnd w:id="47"/>
      <w:r w:rsidRPr="009A6FDD">
        <w:rPr>
          <w:rFonts w:ascii="Times New Roman" w:eastAsia="Times New Roman" w:hAnsi="Times New Roman" w:cs="Times New Roman"/>
          <w:i/>
          <w:iCs/>
          <w:sz w:val="24"/>
          <w:szCs w:val="24"/>
          <w:lang w:eastAsia="sl-SI"/>
        </w:rPr>
        <w:t xml:space="preserve">Preoblikovanje </w:t>
      </w:r>
      <w:proofErr w:type="spellStart"/>
      <w:r w:rsidRPr="009A6FDD">
        <w:rPr>
          <w:rFonts w:ascii="Times New Roman" w:eastAsia="Times New Roman" w:hAnsi="Times New Roman" w:cs="Times New Roman"/>
          <w:i/>
          <w:iCs/>
          <w:sz w:val="24"/>
          <w:szCs w:val="24"/>
          <w:lang w:eastAsia="sl-SI"/>
        </w:rPr>
        <w:t>multilateralizma</w:t>
      </w:r>
      <w:proofErr w:type="spellEnd"/>
    </w:p>
    <w:p w14:paraId="7F2CDA22" w14:textId="6987B240"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48" w:name="37"/>
      <w:bookmarkEnd w:id="48"/>
      <w:r w:rsidRPr="009A6FDD">
        <w:rPr>
          <w:rFonts w:ascii="Times New Roman" w:eastAsia="Times New Roman" w:hAnsi="Times New Roman" w:cs="Times New Roman"/>
          <w:sz w:val="24"/>
          <w:szCs w:val="24"/>
          <w:lang w:eastAsia="sl-SI"/>
        </w:rPr>
        <w:t xml:space="preserve">37. Zdi se, da je danes bolj kot reševanje starega </w:t>
      </w:r>
      <w:proofErr w:type="spellStart"/>
      <w:r w:rsidRPr="009A6FDD">
        <w:rPr>
          <w:rFonts w:ascii="Times New Roman" w:eastAsia="Times New Roman" w:hAnsi="Times New Roman" w:cs="Times New Roman"/>
          <w:sz w:val="24"/>
          <w:szCs w:val="24"/>
          <w:lang w:eastAsia="sl-SI"/>
        </w:rPr>
        <w:t>multilateralizma</w:t>
      </w:r>
      <w:proofErr w:type="spellEnd"/>
      <w:r w:rsidRPr="009A6FDD">
        <w:rPr>
          <w:rFonts w:ascii="Times New Roman" w:eastAsia="Times New Roman" w:hAnsi="Times New Roman" w:cs="Times New Roman"/>
          <w:sz w:val="24"/>
          <w:szCs w:val="24"/>
          <w:lang w:eastAsia="sl-SI"/>
        </w:rPr>
        <w:t xml:space="preserve"> izziv njegovo preoblikovanje in ponovna vzpostavitev v luči novih globalnih razmer. Pozivam vas, da priznate, da </w:t>
      </w:r>
      <w:r w:rsidR="00567476">
        <w:rPr>
          <w:rFonts w:ascii="Times New Roman" w:eastAsia="Times New Roman" w:hAnsi="Times New Roman" w:cs="Times New Roman"/>
          <w:sz w:val="24"/>
          <w:szCs w:val="24"/>
          <w:lang w:eastAsia="sl-SI"/>
        </w:rPr>
        <w:t>»</w:t>
      </w:r>
      <w:r w:rsidR="00567476" w:rsidRPr="00567476">
        <w:rPr>
          <w:rFonts w:ascii="Times New Roman" w:eastAsia="Times New Roman" w:hAnsi="Times New Roman" w:cs="Times New Roman"/>
          <w:sz w:val="24"/>
          <w:szCs w:val="24"/>
          <w:lang w:eastAsia="sl-SI"/>
        </w:rPr>
        <w:t xml:space="preserve">številna </w:t>
      </w:r>
      <w:r w:rsidR="00567476" w:rsidRPr="00567476">
        <w:rPr>
          <w:rFonts w:ascii="Times New Roman" w:eastAsia="Times New Roman" w:hAnsi="Times New Roman" w:cs="Times New Roman"/>
          <w:sz w:val="24"/>
          <w:szCs w:val="24"/>
          <w:lang w:eastAsia="sl-SI"/>
        </w:rPr>
        <w:lastRenderedPageBreak/>
        <w:t>združenja in organizacije civilne družbe pomagajo blažiti slabosti mednarodne skupnosti: njene hibe pri urejanju zapletenih razmer, njeno premalo</w:t>
      </w:r>
      <w:r w:rsidR="00567476">
        <w:rPr>
          <w:rFonts w:ascii="Times New Roman" w:eastAsia="Times New Roman" w:hAnsi="Times New Roman" w:cs="Times New Roman"/>
          <w:sz w:val="24"/>
          <w:szCs w:val="24"/>
          <w:lang w:eastAsia="sl-SI"/>
        </w:rPr>
        <w:t xml:space="preserve"> </w:t>
      </w:r>
      <w:r w:rsidR="00567476" w:rsidRPr="00567476">
        <w:rPr>
          <w:rFonts w:ascii="Times New Roman" w:eastAsia="Times New Roman" w:hAnsi="Times New Roman" w:cs="Times New Roman"/>
          <w:sz w:val="24"/>
          <w:szCs w:val="24"/>
          <w:lang w:eastAsia="sl-SI"/>
        </w:rPr>
        <w:t>pozornost do temeljnih človekovih pravic</w:t>
      </w:r>
      <w:r w:rsidR="00567476">
        <w:rPr>
          <w:rFonts w:ascii="Times New Roman" w:eastAsia="Times New Roman" w:hAnsi="Times New Roman" w:cs="Times New Roman"/>
          <w:sz w:val="24"/>
          <w:szCs w:val="24"/>
          <w:lang w:eastAsia="sl-SI"/>
        </w:rPr>
        <w:t>.«</w:t>
      </w:r>
      <w:r w:rsidR="00567476">
        <w:rPr>
          <w:rStyle w:val="Sprotnaopomba-sklic"/>
          <w:rFonts w:ascii="Times New Roman" w:eastAsia="Times New Roman" w:hAnsi="Times New Roman" w:cs="Times New Roman"/>
          <w:sz w:val="24"/>
          <w:szCs w:val="24"/>
          <w:lang w:eastAsia="sl-SI"/>
        </w:rPr>
        <w:footnoteReference w:id="30"/>
      </w:r>
      <w:r w:rsidR="00567476">
        <w:rPr>
          <w:rFonts w:ascii="Times New Roman" w:eastAsia="Times New Roman" w:hAnsi="Times New Roman" w:cs="Times New Roman"/>
          <w:sz w:val="24"/>
          <w:szCs w:val="24"/>
          <w:lang w:eastAsia="sl-SI"/>
        </w:rPr>
        <w:t xml:space="preserve"> </w:t>
      </w:r>
      <w:r w:rsidRPr="009A6FDD">
        <w:rPr>
          <w:rFonts w:ascii="Times New Roman" w:eastAsia="Times New Roman" w:hAnsi="Times New Roman" w:cs="Times New Roman"/>
          <w:sz w:val="24"/>
          <w:szCs w:val="24"/>
          <w:lang w:eastAsia="sl-SI"/>
        </w:rPr>
        <w:t xml:space="preserve">V tem pogledu je </w:t>
      </w:r>
      <w:r w:rsidR="009A4B7C">
        <w:rPr>
          <w:rFonts w:ascii="Times New Roman" w:eastAsia="Times New Roman" w:hAnsi="Times New Roman" w:cs="Times New Roman"/>
          <w:sz w:val="24"/>
          <w:szCs w:val="24"/>
          <w:lang w:eastAsia="sl-SI"/>
        </w:rPr>
        <w:t>O</w:t>
      </w:r>
      <w:r w:rsidRPr="009A6FDD">
        <w:rPr>
          <w:rFonts w:ascii="Times New Roman" w:eastAsia="Times New Roman" w:hAnsi="Times New Roman" w:cs="Times New Roman"/>
          <w:sz w:val="24"/>
          <w:szCs w:val="24"/>
          <w:lang w:eastAsia="sl-SI"/>
        </w:rPr>
        <w:t xml:space="preserve">tavski proces proti uporabi, proizvodnji in izdelavi protipehotnih min primer, ki kaže, kako lahko civilna družba in njene organizacije ustvarijo učinkovito dinamiko, ki je ZN ne dosegajo. Na ta način se </w:t>
      </w:r>
      <w:r w:rsidRPr="009A6FDD">
        <w:rPr>
          <w:rFonts w:ascii="Times New Roman" w:eastAsia="Times New Roman" w:hAnsi="Times New Roman" w:cs="Times New Roman"/>
          <w:i/>
          <w:iCs/>
          <w:sz w:val="24"/>
          <w:szCs w:val="24"/>
          <w:lang w:eastAsia="sl-SI"/>
        </w:rPr>
        <w:t xml:space="preserve">načelo subsidiarnosti </w:t>
      </w:r>
      <w:r w:rsidRPr="009A6FDD">
        <w:rPr>
          <w:rFonts w:ascii="Times New Roman" w:eastAsia="Times New Roman" w:hAnsi="Times New Roman" w:cs="Times New Roman"/>
          <w:sz w:val="24"/>
          <w:szCs w:val="24"/>
          <w:lang w:eastAsia="sl-SI"/>
        </w:rPr>
        <w:t>uporablja tudi v odnosu med globalnim in lokalnim okoljem.</w:t>
      </w:r>
    </w:p>
    <w:p w14:paraId="76B95856" w14:textId="27258432"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49" w:name="38"/>
      <w:bookmarkEnd w:id="49"/>
      <w:r w:rsidRPr="009A6FDD">
        <w:rPr>
          <w:rFonts w:ascii="Times New Roman" w:eastAsia="Times New Roman" w:hAnsi="Times New Roman" w:cs="Times New Roman"/>
          <w:sz w:val="24"/>
          <w:szCs w:val="24"/>
          <w:lang w:eastAsia="sl-SI"/>
        </w:rPr>
        <w:t xml:space="preserve">38. Srednjeročno gledano globalizacija spodbuja spontane kulturne izmenjave, večje medsebojno razumevanje in načine povezovanja narodov, ki bodo vodili k </w:t>
      </w:r>
      <w:proofErr w:type="spellStart"/>
      <w:r w:rsidRPr="009A6FDD">
        <w:rPr>
          <w:rFonts w:ascii="Times New Roman" w:eastAsia="Times New Roman" w:hAnsi="Times New Roman" w:cs="Times New Roman"/>
          <w:sz w:val="24"/>
          <w:szCs w:val="24"/>
          <w:lang w:eastAsia="sl-SI"/>
        </w:rPr>
        <w:t>multilateralizmu</w:t>
      </w:r>
      <w:proofErr w:type="spellEnd"/>
      <w:r w:rsidRPr="009A6FDD">
        <w:rPr>
          <w:rFonts w:ascii="Times New Roman" w:eastAsia="Times New Roman" w:hAnsi="Times New Roman" w:cs="Times New Roman"/>
          <w:sz w:val="24"/>
          <w:szCs w:val="24"/>
          <w:lang w:eastAsia="sl-SI"/>
        </w:rPr>
        <w:t xml:space="preserve"> </w:t>
      </w:r>
      <w:r w:rsidR="00567476">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od spodaj</w:t>
      </w:r>
      <w:r w:rsidR="00567476">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in ne zgolj k odločanju </w:t>
      </w:r>
      <w:r w:rsidRPr="009A6FDD">
        <w:rPr>
          <w:rFonts w:ascii="Times New Roman" w:eastAsia="Times New Roman" w:hAnsi="Times New Roman" w:cs="Times New Roman"/>
          <w:i/>
          <w:iCs/>
          <w:sz w:val="24"/>
          <w:szCs w:val="24"/>
          <w:lang w:eastAsia="sl-SI"/>
        </w:rPr>
        <w:t>elit</w:t>
      </w:r>
      <w:r w:rsidR="009A4B7C">
        <w:rPr>
          <w:rFonts w:ascii="Times New Roman" w:eastAsia="Times New Roman" w:hAnsi="Times New Roman" w:cs="Times New Roman"/>
          <w:i/>
          <w:iCs/>
          <w:sz w:val="24"/>
          <w:szCs w:val="24"/>
          <w:lang w:eastAsia="sl-SI"/>
        </w:rPr>
        <w:t>e</w:t>
      </w:r>
      <w:r w:rsidRPr="009A6FDD">
        <w:rPr>
          <w:rFonts w:ascii="Times New Roman" w:eastAsia="Times New Roman" w:hAnsi="Times New Roman" w:cs="Times New Roman"/>
          <w:sz w:val="24"/>
          <w:szCs w:val="24"/>
          <w:lang w:eastAsia="sl-SI"/>
        </w:rPr>
        <w:t>. Zahteve, ki se pojavljajo od spodaj</w:t>
      </w:r>
      <w:r w:rsidR="009A4B7C">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po vsem svetu, kjer si predani ljudje iz najrazličnejših držav pomagajo in podpirajo drug drugega, lahko </w:t>
      </w:r>
      <w:r w:rsidR="00567476">
        <w:rPr>
          <w:rFonts w:ascii="Times New Roman" w:eastAsia="Times New Roman" w:hAnsi="Times New Roman" w:cs="Times New Roman"/>
          <w:sz w:val="24"/>
          <w:szCs w:val="24"/>
          <w:lang w:eastAsia="sl-SI"/>
        </w:rPr>
        <w:t>izvajajo pritisk</w:t>
      </w:r>
      <w:r w:rsidRPr="009A6FDD">
        <w:rPr>
          <w:rFonts w:ascii="Times New Roman" w:eastAsia="Times New Roman" w:hAnsi="Times New Roman" w:cs="Times New Roman"/>
          <w:sz w:val="24"/>
          <w:szCs w:val="24"/>
          <w:lang w:eastAsia="sl-SI"/>
        </w:rPr>
        <w:t xml:space="preserve"> na dejavnike moči. Upati je, da se bo to zgodilo </w:t>
      </w:r>
      <w:r w:rsidR="009A4B7C">
        <w:rPr>
          <w:rFonts w:ascii="Times New Roman" w:eastAsia="Times New Roman" w:hAnsi="Times New Roman" w:cs="Times New Roman"/>
          <w:sz w:val="24"/>
          <w:szCs w:val="24"/>
          <w:lang w:eastAsia="sl-SI"/>
        </w:rPr>
        <w:t xml:space="preserve">tudi </w:t>
      </w:r>
      <w:r w:rsidRPr="009A6FDD">
        <w:rPr>
          <w:rFonts w:ascii="Times New Roman" w:eastAsia="Times New Roman" w:hAnsi="Times New Roman" w:cs="Times New Roman"/>
          <w:sz w:val="24"/>
          <w:szCs w:val="24"/>
          <w:lang w:eastAsia="sl-SI"/>
        </w:rPr>
        <w:t xml:space="preserve">v zvezi s podnebno krizo. Zato ponavljam, da </w:t>
      </w:r>
      <w:r w:rsidR="00567476">
        <w:rPr>
          <w:rFonts w:ascii="Times New Roman" w:eastAsia="Times New Roman" w:hAnsi="Times New Roman" w:cs="Times New Roman"/>
          <w:sz w:val="24"/>
          <w:szCs w:val="24"/>
          <w:lang w:eastAsia="sl-SI"/>
        </w:rPr>
        <w:t>»č</w:t>
      </w:r>
      <w:r w:rsidR="00567476" w:rsidRPr="00567476">
        <w:rPr>
          <w:rFonts w:ascii="Times New Roman" w:eastAsia="Times New Roman" w:hAnsi="Times New Roman" w:cs="Times New Roman"/>
          <w:sz w:val="24"/>
          <w:szCs w:val="24"/>
          <w:lang w:eastAsia="sl-SI"/>
        </w:rPr>
        <w:t xml:space="preserve">e državljani ne nadzorujejo državne, območne in občinske politične moči, tudi nadzor </w:t>
      </w:r>
      <w:proofErr w:type="spellStart"/>
      <w:r w:rsidR="00567476" w:rsidRPr="00567476">
        <w:rPr>
          <w:rFonts w:ascii="Times New Roman" w:eastAsia="Times New Roman" w:hAnsi="Times New Roman" w:cs="Times New Roman"/>
          <w:sz w:val="24"/>
          <w:szCs w:val="24"/>
          <w:lang w:eastAsia="sl-SI"/>
        </w:rPr>
        <w:t>okoljske</w:t>
      </w:r>
      <w:proofErr w:type="spellEnd"/>
      <w:r w:rsidR="00567476" w:rsidRPr="00567476">
        <w:rPr>
          <w:rFonts w:ascii="Times New Roman" w:eastAsia="Times New Roman" w:hAnsi="Times New Roman" w:cs="Times New Roman"/>
          <w:sz w:val="24"/>
          <w:szCs w:val="24"/>
          <w:lang w:eastAsia="sl-SI"/>
        </w:rPr>
        <w:t xml:space="preserve"> škode ni mogoč</w:t>
      </w:r>
      <w:r w:rsidR="00567476">
        <w:rPr>
          <w:rFonts w:ascii="Times New Roman" w:eastAsia="Times New Roman" w:hAnsi="Times New Roman" w:cs="Times New Roman"/>
          <w:sz w:val="24"/>
          <w:szCs w:val="24"/>
          <w:lang w:eastAsia="sl-SI"/>
        </w:rPr>
        <w:t>.«</w:t>
      </w:r>
      <w:r w:rsidR="00567476">
        <w:rPr>
          <w:rStyle w:val="Sprotnaopomba-sklic"/>
          <w:rFonts w:ascii="Times New Roman" w:eastAsia="Times New Roman" w:hAnsi="Times New Roman" w:cs="Times New Roman"/>
          <w:sz w:val="24"/>
          <w:szCs w:val="24"/>
          <w:lang w:eastAsia="sl-SI"/>
        </w:rPr>
        <w:footnoteReference w:id="31"/>
      </w:r>
      <w:r w:rsidRPr="009A6FDD">
        <w:rPr>
          <w:rFonts w:ascii="Times New Roman" w:eastAsia="Times New Roman" w:hAnsi="Times New Roman" w:cs="Times New Roman"/>
          <w:sz w:val="24"/>
          <w:szCs w:val="24"/>
          <w:lang w:eastAsia="sl-SI"/>
        </w:rPr>
        <w:t xml:space="preserve"> </w:t>
      </w:r>
    </w:p>
    <w:p w14:paraId="3F7EE38A" w14:textId="0F66BD78"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50" w:name="39"/>
      <w:bookmarkEnd w:id="50"/>
      <w:r w:rsidRPr="002F5EA1">
        <w:rPr>
          <w:rFonts w:ascii="Times New Roman" w:eastAsia="Times New Roman" w:hAnsi="Times New Roman" w:cs="Times New Roman"/>
          <w:sz w:val="24"/>
          <w:szCs w:val="24"/>
          <w:lang w:eastAsia="sl-SI"/>
        </w:rPr>
        <w:t xml:space="preserve">39. Postmoderna kultura je </w:t>
      </w:r>
      <w:r w:rsidR="002F5EA1" w:rsidRPr="002F5EA1">
        <w:rPr>
          <w:rFonts w:ascii="Times New Roman" w:eastAsia="Times New Roman" w:hAnsi="Times New Roman" w:cs="Times New Roman"/>
          <w:sz w:val="24"/>
          <w:szCs w:val="24"/>
          <w:lang w:eastAsia="sl-SI"/>
        </w:rPr>
        <w:t>dala</w:t>
      </w:r>
      <w:r w:rsidRPr="002F5EA1">
        <w:rPr>
          <w:rFonts w:ascii="Times New Roman" w:eastAsia="Times New Roman" w:hAnsi="Times New Roman" w:cs="Times New Roman"/>
          <w:sz w:val="24"/>
          <w:szCs w:val="24"/>
          <w:lang w:eastAsia="sl-SI"/>
        </w:rPr>
        <w:t xml:space="preserve"> novo občutljivost za šibkejše in manj sposobne. </w:t>
      </w:r>
      <w:r w:rsidR="002F5EA1">
        <w:rPr>
          <w:rFonts w:ascii="Times New Roman" w:eastAsia="Times New Roman" w:hAnsi="Times New Roman" w:cs="Times New Roman"/>
          <w:sz w:val="24"/>
          <w:szCs w:val="24"/>
          <w:lang w:eastAsia="sl-SI"/>
        </w:rPr>
        <w:t>Zato v</w:t>
      </w:r>
      <w:r w:rsidRPr="002F5EA1">
        <w:rPr>
          <w:rFonts w:ascii="Times New Roman" w:eastAsia="Times New Roman" w:hAnsi="Times New Roman" w:cs="Times New Roman"/>
          <w:sz w:val="24"/>
          <w:szCs w:val="24"/>
          <w:lang w:eastAsia="sl-SI"/>
        </w:rPr>
        <w:t xml:space="preserve"> encikliki</w:t>
      </w:r>
      <w:r w:rsidR="002F5EA1">
        <w:rPr>
          <w:rFonts w:ascii="Times New Roman" w:eastAsia="Times New Roman" w:hAnsi="Times New Roman" w:cs="Times New Roman"/>
          <w:sz w:val="24"/>
          <w:szCs w:val="24"/>
          <w:lang w:eastAsia="sl-SI"/>
        </w:rPr>
        <w:t xml:space="preserve"> </w:t>
      </w:r>
      <w:r w:rsidR="002F5EA1">
        <w:rPr>
          <w:rFonts w:ascii="Times New Roman" w:eastAsia="Times New Roman" w:hAnsi="Times New Roman" w:cs="Times New Roman"/>
          <w:i/>
          <w:iCs/>
          <w:sz w:val="24"/>
          <w:szCs w:val="24"/>
          <w:lang w:eastAsia="sl-SI"/>
        </w:rPr>
        <w:t xml:space="preserve">Vsi smo bratje </w:t>
      </w:r>
      <w:r w:rsidR="002F5EA1">
        <w:rPr>
          <w:rFonts w:ascii="Times New Roman" w:eastAsia="Times New Roman" w:hAnsi="Times New Roman" w:cs="Times New Roman"/>
          <w:sz w:val="24"/>
          <w:szCs w:val="24"/>
          <w:lang w:eastAsia="sl-SI"/>
        </w:rPr>
        <w:t xml:space="preserve">vztrajam </w:t>
      </w:r>
      <w:r w:rsidRPr="002F5EA1">
        <w:rPr>
          <w:rFonts w:ascii="Times New Roman" w:eastAsia="Times New Roman" w:hAnsi="Times New Roman" w:cs="Times New Roman"/>
          <w:sz w:val="24"/>
          <w:szCs w:val="24"/>
          <w:lang w:eastAsia="sl-SI"/>
        </w:rPr>
        <w:t xml:space="preserve">pri </w:t>
      </w:r>
      <w:r w:rsidR="002F5EA1">
        <w:rPr>
          <w:rFonts w:ascii="Times New Roman" w:eastAsia="Times New Roman" w:hAnsi="Times New Roman" w:cs="Times New Roman"/>
          <w:sz w:val="24"/>
          <w:szCs w:val="24"/>
          <w:lang w:eastAsia="sl-SI"/>
        </w:rPr>
        <w:t xml:space="preserve">poudarjanju </w:t>
      </w:r>
      <w:r w:rsidRPr="002F5EA1">
        <w:rPr>
          <w:rFonts w:ascii="Times New Roman" w:eastAsia="Times New Roman" w:hAnsi="Times New Roman" w:cs="Times New Roman"/>
          <w:sz w:val="24"/>
          <w:szCs w:val="24"/>
          <w:lang w:eastAsia="sl-SI"/>
        </w:rPr>
        <w:t>prvenstv</w:t>
      </w:r>
      <w:r w:rsidR="002F5EA1">
        <w:rPr>
          <w:rFonts w:ascii="Times New Roman" w:eastAsia="Times New Roman" w:hAnsi="Times New Roman" w:cs="Times New Roman"/>
          <w:sz w:val="24"/>
          <w:szCs w:val="24"/>
          <w:lang w:eastAsia="sl-SI"/>
        </w:rPr>
        <w:t>a</w:t>
      </w:r>
      <w:r w:rsidRPr="002F5EA1">
        <w:rPr>
          <w:rFonts w:ascii="Times New Roman" w:eastAsia="Times New Roman" w:hAnsi="Times New Roman" w:cs="Times New Roman"/>
          <w:sz w:val="24"/>
          <w:szCs w:val="24"/>
          <w:lang w:eastAsia="sl-SI"/>
        </w:rPr>
        <w:t xml:space="preserve"> človeške osebe in obramb</w:t>
      </w:r>
      <w:r w:rsidR="002F5EA1">
        <w:rPr>
          <w:rFonts w:ascii="Times New Roman" w:eastAsia="Times New Roman" w:hAnsi="Times New Roman" w:cs="Times New Roman"/>
          <w:sz w:val="24"/>
          <w:szCs w:val="24"/>
          <w:lang w:eastAsia="sl-SI"/>
        </w:rPr>
        <w:t>e</w:t>
      </w:r>
      <w:r w:rsidRPr="002F5EA1">
        <w:rPr>
          <w:rFonts w:ascii="Times New Roman" w:eastAsia="Times New Roman" w:hAnsi="Times New Roman" w:cs="Times New Roman"/>
          <w:sz w:val="24"/>
          <w:szCs w:val="24"/>
          <w:lang w:eastAsia="sl-SI"/>
        </w:rPr>
        <w:t xml:space="preserve"> njenega dostojanstva</w:t>
      </w:r>
      <w:r w:rsidR="002F5EA1">
        <w:rPr>
          <w:rFonts w:ascii="Times New Roman" w:eastAsia="Times New Roman" w:hAnsi="Times New Roman" w:cs="Times New Roman"/>
          <w:sz w:val="24"/>
          <w:szCs w:val="24"/>
          <w:lang w:eastAsia="sl-SI"/>
        </w:rPr>
        <w:t xml:space="preserve">, ne glede na vse okoliščine. </w:t>
      </w:r>
      <w:r w:rsidRPr="002F5EA1">
        <w:rPr>
          <w:rFonts w:ascii="Times New Roman" w:eastAsia="Times New Roman" w:hAnsi="Times New Roman" w:cs="Times New Roman"/>
          <w:sz w:val="24"/>
          <w:szCs w:val="24"/>
          <w:lang w:eastAsia="sl-SI"/>
        </w:rPr>
        <w:t xml:space="preserve">To je še en način, kako povabiti </w:t>
      </w:r>
      <w:proofErr w:type="spellStart"/>
      <w:r w:rsidRPr="002F5EA1">
        <w:rPr>
          <w:rFonts w:ascii="Times New Roman" w:eastAsia="Times New Roman" w:hAnsi="Times New Roman" w:cs="Times New Roman"/>
          <w:sz w:val="24"/>
          <w:szCs w:val="24"/>
          <w:lang w:eastAsia="sl-SI"/>
        </w:rPr>
        <w:t>multilateralizem</w:t>
      </w:r>
      <w:proofErr w:type="spellEnd"/>
      <w:r w:rsidRPr="002F5EA1">
        <w:rPr>
          <w:rFonts w:ascii="Times New Roman" w:eastAsia="Times New Roman" w:hAnsi="Times New Roman" w:cs="Times New Roman"/>
          <w:sz w:val="24"/>
          <w:szCs w:val="24"/>
          <w:lang w:eastAsia="sl-SI"/>
        </w:rPr>
        <w:t xml:space="preserve"> k reševanju resničnih problemov človeštva</w:t>
      </w:r>
      <w:r w:rsidR="009A4B7C">
        <w:rPr>
          <w:rFonts w:ascii="Times New Roman" w:eastAsia="Times New Roman" w:hAnsi="Times New Roman" w:cs="Times New Roman"/>
          <w:sz w:val="24"/>
          <w:szCs w:val="24"/>
          <w:lang w:eastAsia="sl-SI"/>
        </w:rPr>
        <w:t xml:space="preserve"> na način</w:t>
      </w:r>
      <w:r w:rsidRPr="002F5EA1">
        <w:rPr>
          <w:rFonts w:ascii="Times New Roman" w:eastAsia="Times New Roman" w:hAnsi="Times New Roman" w:cs="Times New Roman"/>
          <w:sz w:val="24"/>
          <w:szCs w:val="24"/>
          <w:lang w:eastAsia="sl-SI"/>
        </w:rPr>
        <w:t>, ki si prizadeva predvsem za spoštovanje dostojanstva oseb</w:t>
      </w:r>
      <w:r w:rsidR="009A4B7C">
        <w:rPr>
          <w:rFonts w:ascii="Times New Roman" w:eastAsia="Times New Roman" w:hAnsi="Times New Roman" w:cs="Times New Roman"/>
          <w:sz w:val="24"/>
          <w:szCs w:val="24"/>
          <w:lang w:eastAsia="sl-SI"/>
        </w:rPr>
        <w:t xml:space="preserve"> in </w:t>
      </w:r>
      <w:r w:rsidRPr="002F5EA1">
        <w:rPr>
          <w:rFonts w:ascii="Times New Roman" w:eastAsia="Times New Roman" w:hAnsi="Times New Roman" w:cs="Times New Roman"/>
          <w:sz w:val="24"/>
          <w:szCs w:val="24"/>
          <w:lang w:eastAsia="sl-SI"/>
        </w:rPr>
        <w:t xml:space="preserve">da bi etika prevladala nad lokalnimi ali </w:t>
      </w:r>
      <w:r w:rsidR="002F5EA1" w:rsidRPr="002F5EA1">
        <w:rPr>
          <w:rFonts w:ascii="Times New Roman" w:eastAsia="Times New Roman" w:hAnsi="Times New Roman" w:cs="Times New Roman"/>
          <w:sz w:val="24"/>
          <w:szCs w:val="24"/>
          <w:lang w:eastAsia="sl-SI"/>
        </w:rPr>
        <w:t>naključnimi</w:t>
      </w:r>
      <w:r w:rsidRPr="002F5EA1">
        <w:rPr>
          <w:rFonts w:ascii="Times New Roman" w:eastAsia="Times New Roman" w:hAnsi="Times New Roman" w:cs="Times New Roman"/>
          <w:sz w:val="24"/>
          <w:szCs w:val="24"/>
          <w:lang w:eastAsia="sl-SI"/>
        </w:rPr>
        <w:t xml:space="preserve"> interesi.</w:t>
      </w:r>
    </w:p>
    <w:p w14:paraId="01EBE833" w14:textId="647BB4ED"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51" w:name="40"/>
      <w:bookmarkEnd w:id="51"/>
      <w:r w:rsidRPr="009A6FDD">
        <w:rPr>
          <w:rFonts w:ascii="Times New Roman" w:eastAsia="Times New Roman" w:hAnsi="Times New Roman" w:cs="Times New Roman"/>
          <w:sz w:val="24"/>
          <w:szCs w:val="24"/>
          <w:lang w:eastAsia="sl-SI"/>
        </w:rPr>
        <w:t xml:space="preserve">40. Ne gre za </w:t>
      </w:r>
      <w:r w:rsidR="002F5EA1">
        <w:rPr>
          <w:rFonts w:ascii="Times New Roman" w:eastAsia="Times New Roman" w:hAnsi="Times New Roman" w:cs="Times New Roman"/>
          <w:sz w:val="24"/>
          <w:szCs w:val="24"/>
          <w:lang w:eastAsia="sl-SI"/>
        </w:rPr>
        <w:t>nadomestilo</w:t>
      </w:r>
      <w:r w:rsidRPr="009A6FDD">
        <w:rPr>
          <w:rFonts w:ascii="Times New Roman" w:eastAsia="Times New Roman" w:hAnsi="Times New Roman" w:cs="Times New Roman"/>
          <w:sz w:val="24"/>
          <w:szCs w:val="24"/>
          <w:lang w:eastAsia="sl-SI"/>
        </w:rPr>
        <w:t xml:space="preserve"> politike, saj so</w:t>
      </w:r>
      <w:r w:rsidR="002F5EA1">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po drugi strani</w:t>
      </w:r>
      <w:r w:rsidR="002F5EA1">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sile v vzponu vse pomembnejše in dejansko lahko dosežejo pomembne rezultate pri reševanju konkretnih problemov, kot so nekatere od njih dokazale v zvezi s pandemijo. Že samo dejstvo, da lahko odgovore na probleme poda vsaka država, ne glede na to, kako majhna je, vodi k </w:t>
      </w:r>
      <w:r w:rsidR="009A4B7C">
        <w:rPr>
          <w:rFonts w:ascii="Times New Roman" w:eastAsia="Times New Roman" w:hAnsi="Times New Roman" w:cs="Times New Roman"/>
          <w:sz w:val="24"/>
          <w:szCs w:val="24"/>
          <w:lang w:eastAsia="sl-SI"/>
        </w:rPr>
        <w:t>spoznanj</w:t>
      </w:r>
      <w:r w:rsidRPr="009A6FDD">
        <w:rPr>
          <w:rFonts w:ascii="Times New Roman" w:eastAsia="Times New Roman" w:hAnsi="Times New Roman" w:cs="Times New Roman"/>
          <w:sz w:val="24"/>
          <w:szCs w:val="24"/>
          <w:lang w:eastAsia="sl-SI"/>
        </w:rPr>
        <w:t xml:space="preserve">u, da je </w:t>
      </w:r>
      <w:proofErr w:type="spellStart"/>
      <w:r w:rsidRPr="009A6FDD">
        <w:rPr>
          <w:rFonts w:ascii="Times New Roman" w:eastAsia="Times New Roman" w:hAnsi="Times New Roman" w:cs="Times New Roman"/>
          <w:sz w:val="24"/>
          <w:szCs w:val="24"/>
          <w:lang w:eastAsia="sl-SI"/>
        </w:rPr>
        <w:t>multilateralizem</w:t>
      </w:r>
      <w:proofErr w:type="spellEnd"/>
      <w:r w:rsidRPr="009A6FDD">
        <w:rPr>
          <w:rFonts w:ascii="Times New Roman" w:eastAsia="Times New Roman" w:hAnsi="Times New Roman" w:cs="Times New Roman"/>
          <w:sz w:val="24"/>
          <w:szCs w:val="24"/>
          <w:lang w:eastAsia="sl-SI"/>
        </w:rPr>
        <w:t xml:space="preserve"> neizogibna pot.</w:t>
      </w:r>
    </w:p>
    <w:p w14:paraId="52378F71" w14:textId="77777777"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52" w:name="41"/>
      <w:bookmarkEnd w:id="52"/>
      <w:r w:rsidRPr="009A6FDD">
        <w:rPr>
          <w:rFonts w:ascii="Times New Roman" w:eastAsia="Times New Roman" w:hAnsi="Times New Roman" w:cs="Times New Roman"/>
          <w:sz w:val="24"/>
          <w:szCs w:val="24"/>
          <w:lang w:eastAsia="sl-SI"/>
        </w:rPr>
        <w:t>41. Stara diplomacija, ki je prav tako v krizi, še naprej dokazuje svoj pomen in nujnost. Zaenkrat ji še ni uspelo ustvariti modela večstranske diplomacije, ki bi ustrezal novi konfiguraciji sveta, vendar če se bo sposobna preoblikovati, bo morala postati del rešitve, saj tudi stoletnih izkušenj ni mogoče zavreči.</w:t>
      </w:r>
    </w:p>
    <w:p w14:paraId="3886D49F" w14:textId="027BC50D"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53" w:name="42"/>
      <w:bookmarkEnd w:id="53"/>
      <w:r w:rsidRPr="009A6FDD">
        <w:rPr>
          <w:rFonts w:ascii="Times New Roman" w:eastAsia="Times New Roman" w:hAnsi="Times New Roman" w:cs="Times New Roman"/>
          <w:sz w:val="24"/>
          <w:szCs w:val="24"/>
          <w:lang w:eastAsia="sl-SI"/>
        </w:rPr>
        <w:t xml:space="preserve">42. Svet postaja tako </w:t>
      </w:r>
      <w:proofErr w:type="spellStart"/>
      <w:r w:rsidRPr="009A6FDD">
        <w:rPr>
          <w:rFonts w:ascii="Times New Roman" w:eastAsia="Times New Roman" w:hAnsi="Times New Roman" w:cs="Times New Roman"/>
          <w:sz w:val="24"/>
          <w:szCs w:val="24"/>
          <w:lang w:eastAsia="sl-SI"/>
        </w:rPr>
        <w:t>večpolaren</w:t>
      </w:r>
      <w:proofErr w:type="spellEnd"/>
      <w:r w:rsidRPr="009A6FDD">
        <w:rPr>
          <w:rFonts w:ascii="Times New Roman" w:eastAsia="Times New Roman" w:hAnsi="Times New Roman" w:cs="Times New Roman"/>
          <w:sz w:val="24"/>
          <w:szCs w:val="24"/>
          <w:lang w:eastAsia="sl-SI"/>
        </w:rPr>
        <w:t xml:space="preserve"> in hkrati tako zapleten, da je za učinkovito sodelovanje potreben drugačen okvir. Ni dovolj razmišljati o ravnovesju moči, temveč tudi o potrebi po </w:t>
      </w:r>
      <w:r w:rsidR="002F5EA1">
        <w:rPr>
          <w:rFonts w:ascii="Times New Roman" w:eastAsia="Times New Roman" w:hAnsi="Times New Roman" w:cs="Times New Roman"/>
          <w:sz w:val="24"/>
          <w:szCs w:val="24"/>
          <w:lang w:eastAsia="sl-SI"/>
        </w:rPr>
        <w:t>odgovarj</w:t>
      </w:r>
      <w:r w:rsidRPr="009A6FDD">
        <w:rPr>
          <w:rFonts w:ascii="Times New Roman" w:eastAsia="Times New Roman" w:hAnsi="Times New Roman" w:cs="Times New Roman"/>
          <w:sz w:val="24"/>
          <w:szCs w:val="24"/>
          <w:lang w:eastAsia="sl-SI"/>
        </w:rPr>
        <w:t xml:space="preserve">anju na nove izzive in odzivanju z globalnimi mehanizmi na </w:t>
      </w:r>
      <w:proofErr w:type="spellStart"/>
      <w:r w:rsidRPr="009A6FDD">
        <w:rPr>
          <w:rFonts w:ascii="Times New Roman" w:eastAsia="Times New Roman" w:hAnsi="Times New Roman" w:cs="Times New Roman"/>
          <w:sz w:val="24"/>
          <w:szCs w:val="24"/>
          <w:lang w:eastAsia="sl-SI"/>
        </w:rPr>
        <w:t>okoljske</w:t>
      </w:r>
      <w:proofErr w:type="spellEnd"/>
      <w:r w:rsidRPr="009A6FDD">
        <w:rPr>
          <w:rFonts w:ascii="Times New Roman" w:eastAsia="Times New Roman" w:hAnsi="Times New Roman" w:cs="Times New Roman"/>
          <w:sz w:val="24"/>
          <w:szCs w:val="24"/>
          <w:lang w:eastAsia="sl-SI"/>
        </w:rPr>
        <w:t xml:space="preserve">, zdravstvene, kulturne in družbene </w:t>
      </w:r>
      <w:r w:rsidR="002F5EA1">
        <w:rPr>
          <w:rFonts w:ascii="Times New Roman" w:eastAsia="Times New Roman" w:hAnsi="Times New Roman" w:cs="Times New Roman"/>
          <w:sz w:val="24"/>
          <w:szCs w:val="24"/>
          <w:lang w:eastAsia="sl-SI"/>
        </w:rPr>
        <w:t>teme</w:t>
      </w:r>
      <w:r w:rsidRPr="009A6FDD">
        <w:rPr>
          <w:rFonts w:ascii="Times New Roman" w:eastAsia="Times New Roman" w:hAnsi="Times New Roman" w:cs="Times New Roman"/>
          <w:sz w:val="24"/>
          <w:szCs w:val="24"/>
          <w:lang w:eastAsia="sl-SI"/>
        </w:rPr>
        <w:t>, zlasti za utrjevanje spoštovanja najosnovnejših človekovih pravic, socialnih pravic in skrbi za skupni dom. Gre za vzpostavitev univerzalnih in učinkovitih pravil za zagotavljanje te globalne zaščite.</w:t>
      </w:r>
    </w:p>
    <w:p w14:paraId="279797D4" w14:textId="3FBF1B70"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54" w:name="43"/>
      <w:bookmarkEnd w:id="54"/>
      <w:r w:rsidRPr="009A6FDD">
        <w:rPr>
          <w:rFonts w:ascii="Times New Roman" w:eastAsia="Times New Roman" w:hAnsi="Times New Roman" w:cs="Times New Roman"/>
          <w:sz w:val="24"/>
          <w:szCs w:val="24"/>
          <w:lang w:eastAsia="sl-SI"/>
        </w:rPr>
        <w:t xml:space="preserve">43. Vse to predpostavlja nov postopek za sprejemanje odločitev in njihovo legitimacijo, saj tisti, ki je bil vzpostavljen pred nekaj desetletji, ne zadostuje in se ne zdi učinkovit. V tem okviru so potrebni prostori za pogovor, posvetovanje, arbitražo, reševanje sporov, nadzor, skratka nekakšna večja </w:t>
      </w:r>
      <w:r w:rsidR="002F5EA1">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demokratizacija</w:t>
      </w:r>
      <w:r w:rsidR="002F5EA1">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na globalnem področju, da bi izrazili in vključili različne situacije. Ne bo več smiselno podpirati institucij, ki ohranjajo pravice najmočnejših, ne </w:t>
      </w:r>
      <w:r w:rsidR="00505F1F">
        <w:rPr>
          <w:rFonts w:ascii="Times New Roman" w:eastAsia="Times New Roman" w:hAnsi="Times New Roman" w:cs="Times New Roman"/>
          <w:sz w:val="24"/>
          <w:szCs w:val="24"/>
          <w:lang w:eastAsia="sl-SI"/>
        </w:rPr>
        <w:t>poskrbijo pa</w:t>
      </w:r>
      <w:r w:rsidRPr="009A6FDD">
        <w:rPr>
          <w:rFonts w:ascii="Times New Roman" w:eastAsia="Times New Roman" w:hAnsi="Times New Roman" w:cs="Times New Roman"/>
          <w:sz w:val="24"/>
          <w:szCs w:val="24"/>
          <w:lang w:eastAsia="sl-SI"/>
        </w:rPr>
        <w:t xml:space="preserve"> za pravice vseh.</w:t>
      </w:r>
    </w:p>
    <w:p w14:paraId="7DA85F1A" w14:textId="77777777"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55" w:name="4._Le_Conferenze_sul_clima:_progressi_e_"/>
      <w:bookmarkEnd w:id="55"/>
      <w:r w:rsidRPr="009A6FDD">
        <w:rPr>
          <w:rFonts w:ascii="Times New Roman" w:eastAsia="Times New Roman" w:hAnsi="Times New Roman" w:cs="Times New Roman"/>
          <w:b/>
          <w:bCs/>
          <w:sz w:val="24"/>
          <w:szCs w:val="24"/>
          <w:lang w:eastAsia="sl-SI"/>
        </w:rPr>
        <w:lastRenderedPageBreak/>
        <w:t>4. Podnebne konference: napredek in neuspehi</w:t>
      </w:r>
    </w:p>
    <w:p w14:paraId="3F556666" w14:textId="7D0D0781"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56" w:name="44"/>
      <w:bookmarkEnd w:id="56"/>
      <w:r w:rsidRPr="009A6FDD">
        <w:rPr>
          <w:rFonts w:ascii="Times New Roman" w:eastAsia="Times New Roman" w:hAnsi="Times New Roman" w:cs="Times New Roman"/>
          <w:sz w:val="24"/>
          <w:szCs w:val="24"/>
          <w:lang w:eastAsia="sl-SI"/>
        </w:rPr>
        <w:t xml:space="preserve">44. Predstavniki več kot 190 držav se že desetletja redno srečujejo, da bi obravnavali podnebna vprašanja. Na konferenci v Riu de Janeiru leta 1992 je bila sprejeta </w:t>
      </w:r>
      <w:r w:rsidRPr="009A4B7C">
        <w:rPr>
          <w:rFonts w:ascii="Times New Roman" w:eastAsia="Times New Roman" w:hAnsi="Times New Roman" w:cs="Times New Roman"/>
          <w:i/>
          <w:iCs/>
          <w:sz w:val="24"/>
          <w:szCs w:val="24"/>
          <w:lang w:eastAsia="sl-SI"/>
        </w:rPr>
        <w:t>Okvirna konvencija Združenih narodov o spremembi podnebja</w:t>
      </w:r>
      <w:r w:rsidRPr="009A6FDD">
        <w:rPr>
          <w:rFonts w:ascii="Times New Roman" w:eastAsia="Times New Roman" w:hAnsi="Times New Roman" w:cs="Times New Roman"/>
          <w:sz w:val="24"/>
          <w:szCs w:val="24"/>
          <w:lang w:eastAsia="sl-SI"/>
        </w:rPr>
        <w:t xml:space="preserve"> (UNFCCC), pogodba, ki je začela veljati, ko so jo države podpisnice leta 1994 ratificirale. Te države se vsako leto sestanejo na </w:t>
      </w:r>
      <w:r w:rsidR="009A4B7C" w:rsidRPr="009A4B7C">
        <w:rPr>
          <w:rFonts w:ascii="Times New Roman" w:eastAsia="Times New Roman" w:hAnsi="Times New Roman" w:cs="Times New Roman"/>
          <w:i/>
          <w:iCs/>
          <w:sz w:val="24"/>
          <w:szCs w:val="24"/>
          <w:lang w:eastAsia="sl-SI"/>
        </w:rPr>
        <w:t>K</w:t>
      </w:r>
      <w:r w:rsidRPr="009A4B7C">
        <w:rPr>
          <w:rFonts w:ascii="Times New Roman" w:eastAsia="Times New Roman" w:hAnsi="Times New Roman" w:cs="Times New Roman"/>
          <w:i/>
          <w:iCs/>
          <w:sz w:val="24"/>
          <w:szCs w:val="24"/>
          <w:lang w:eastAsia="sl-SI"/>
        </w:rPr>
        <w:t>onferenci pogodbenic</w:t>
      </w:r>
      <w:r w:rsidRPr="009A6FDD">
        <w:rPr>
          <w:rFonts w:ascii="Times New Roman" w:eastAsia="Times New Roman" w:hAnsi="Times New Roman" w:cs="Times New Roman"/>
          <w:sz w:val="24"/>
          <w:szCs w:val="24"/>
          <w:lang w:eastAsia="sl-SI"/>
        </w:rPr>
        <w:t xml:space="preserve"> (COP), ki je najvišji organ odločanja. Nekatere konference so bile neuspešne, na primer </w:t>
      </w:r>
      <w:proofErr w:type="spellStart"/>
      <w:r w:rsidRPr="009A4B7C">
        <w:rPr>
          <w:rFonts w:ascii="Times New Roman" w:eastAsia="Times New Roman" w:hAnsi="Times New Roman" w:cs="Times New Roman"/>
          <w:i/>
          <w:iCs/>
          <w:sz w:val="24"/>
          <w:szCs w:val="24"/>
          <w:lang w:eastAsia="sl-SI"/>
        </w:rPr>
        <w:t>København</w:t>
      </w:r>
      <w:proofErr w:type="spellEnd"/>
      <w:r w:rsidRPr="009A6FDD">
        <w:rPr>
          <w:rFonts w:ascii="Times New Roman" w:eastAsia="Times New Roman" w:hAnsi="Times New Roman" w:cs="Times New Roman"/>
          <w:sz w:val="24"/>
          <w:szCs w:val="24"/>
          <w:lang w:eastAsia="sl-SI"/>
        </w:rPr>
        <w:t xml:space="preserve"> (2009), druge pa so omogočile sprejetje pomembnih ukrepov, na primer </w:t>
      </w:r>
      <w:r w:rsidRPr="009A4B7C">
        <w:rPr>
          <w:rFonts w:ascii="Times New Roman" w:eastAsia="Times New Roman" w:hAnsi="Times New Roman" w:cs="Times New Roman"/>
          <w:i/>
          <w:iCs/>
          <w:sz w:val="24"/>
          <w:szCs w:val="24"/>
          <w:lang w:eastAsia="sl-SI"/>
        </w:rPr>
        <w:t>COP3 v Kjotu</w:t>
      </w:r>
      <w:r w:rsidRPr="009A6FDD">
        <w:rPr>
          <w:rFonts w:ascii="Times New Roman" w:eastAsia="Times New Roman" w:hAnsi="Times New Roman" w:cs="Times New Roman"/>
          <w:sz w:val="24"/>
          <w:szCs w:val="24"/>
          <w:lang w:eastAsia="sl-SI"/>
        </w:rPr>
        <w:t xml:space="preserve"> (1997). </w:t>
      </w:r>
      <w:r w:rsidR="008A28C4">
        <w:rPr>
          <w:rFonts w:ascii="Times New Roman" w:eastAsia="Times New Roman" w:hAnsi="Times New Roman" w:cs="Times New Roman"/>
          <w:sz w:val="24"/>
          <w:szCs w:val="24"/>
          <w:lang w:eastAsia="sl-SI"/>
        </w:rPr>
        <w:t xml:space="preserve">Protokol te </w:t>
      </w:r>
      <w:r w:rsidR="009A4B7C">
        <w:rPr>
          <w:rFonts w:ascii="Times New Roman" w:eastAsia="Times New Roman" w:hAnsi="Times New Roman" w:cs="Times New Roman"/>
          <w:sz w:val="24"/>
          <w:szCs w:val="24"/>
          <w:lang w:eastAsia="sl-SI"/>
        </w:rPr>
        <w:t>K</w:t>
      </w:r>
      <w:r w:rsidR="008A28C4">
        <w:rPr>
          <w:rFonts w:ascii="Times New Roman" w:eastAsia="Times New Roman" w:hAnsi="Times New Roman" w:cs="Times New Roman"/>
          <w:sz w:val="24"/>
          <w:szCs w:val="24"/>
          <w:lang w:eastAsia="sl-SI"/>
        </w:rPr>
        <w:t>onference</w:t>
      </w:r>
      <w:r w:rsidRPr="009A6FDD">
        <w:rPr>
          <w:rFonts w:ascii="Times New Roman" w:eastAsia="Times New Roman" w:hAnsi="Times New Roman" w:cs="Times New Roman"/>
          <w:sz w:val="24"/>
          <w:szCs w:val="24"/>
          <w:lang w:eastAsia="sl-SI"/>
        </w:rPr>
        <w:t xml:space="preserve"> je določil cilj zmanjšanja skupnih emisij toplogrednih plinov za 5 % v primerjavi z letom 1990. Rok je bil leto 2012, vendar ni bil dosežen.</w:t>
      </w:r>
    </w:p>
    <w:p w14:paraId="4A463DEE" w14:textId="6120F042"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57" w:name="45"/>
      <w:bookmarkEnd w:id="57"/>
      <w:r w:rsidRPr="009A6FDD">
        <w:rPr>
          <w:rFonts w:ascii="Times New Roman" w:eastAsia="Times New Roman" w:hAnsi="Times New Roman" w:cs="Times New Roman"/>
          <w:sz w:val="24"/>
          <w:szCs w:val="24"/>
          <w:lang w:eastAsia="sl-SI"/>
        </w:rPr>
        <w:t xml:space="preserve">45. Vse strani so se zavezale tudi k izvajanju </w:t>
      </w:r>
      <w:r w:rsidRPr="009A4B7C">
        <w:rPr>
          <w:rFonts w:ascii="Times New Roman" w:eastAsia="Times New Roman" w:hAnsi="Times New Roman" w:cs="Times New Roman"/>
          <w:i/>
          <w:iCs/>
          <w:sz w:val="24"/>
          <w:szCs w:val="24"/>
          <w:lang w:eastAsia="sl-SI"/>
        </w:rPr>
        <w:t>programov prilagajanja</w:t>
      </w:r>
      <w:r w:rsidR="009A4B7C">
        <w:rPr>
          <w:rFonts w:ascii="Times New Roman" w:eastAsia="Times New Roman" w:hAnsi="Times New Roman" w:cs="Times New Roman"/>
          <w:sz w:val="24"/>
          <w:szCs w:val="24"/>
          <w:lang w:eastAsia="sl-SI"/>
        </w:rPr>
        <w:t>, da bi dosegli z</w:t>
      </w:r>
      <w:r w:rsidRPr="009A6FDD">
        <w:rPr>
          <w:rFonts w:ascii="Times New Roman" w:eastAsia="Times New Roman" w:hAnsi="Times New Roman" w:cs="Times New Roman"/>
          <w:sz w:val="24"/>
          <w:szCs w:val="24"/>
          <w:lang w:eastAsia="sl-SI"/>
        </w:rPr>
        <w:t>manjšanje učinkov podnebnih sprememb</w:t>
      </w:r>
      <w:r w:rsidR="009A4B7C">
        <w:rPr>
          <w:rFonts w:ascii="Times New Roman" w:eastAsia="Times New Roman" w:hAnsi="Times New Roman" w:cs="Times New Roman"/>
          <w:sz w:val="24"/>
          <w:szCs w:val="24"/>
          <w:lang w:eastAsia="sl-SI"/>
        </w:rPr>
        <w:t>; programi</w:t>
      </w:r>
      <w:r w:rsidRPr="009A6FDD">
        <w:rPr>
          <w:rFonts w:ascii="Times New Roman" w:eastAsia="Times New Roman" w:hAnsi="Times New Roman" w:cs="Times New Roman"/>
          <w:sz w:val="24"/>
          <w:szCs w:val="24"/>
          <w:lang w:eastAsia="sl-SI"/>
        </w:rPr>
        <w:t xml:space="preserve"> so že v teku. Zagotovljena je bila tudi pomoč za kritje stroškov teh ukrepov v državah v razvoju. Protokol je začel veljati leta 2005.</w:t>
      </w:r>
    </w:p>
    <w:p w14:paraId="03C2BC5D" w14:textId="7BCA8012"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58" w:name="46"/>
      <w:bookmarkEnd w:id="58"/>
      <w:r w:rsidRPr="009A6FDD">
        <w:rPr>
          <w:rFonts w:ascii="Times New Roman" w:eastAsia="Times New Roman" w:hAnsi="Times New Roman" w:cs="Times New Roman"/>
          <w:sz w:val="24"/>
          <w:szCs w:val="24"/>
          <w:lang w:eastAsia="sl-SI"/>
        </w:rPr>
        <w:t xml:space="preserve">46. Nato je bil predlagan mehanizem za </w:t>
      </w:r>
      <w:r w:rsidRPr="009A4B7C">
        <w:rPr>
          <w:rFonts w:ascii="Times New Roman" w:eastAsia="Times New Roman" w:hAnsi="Times New Roman" w:cs="Times New Roman"/>
          <w:i/>
          <w:iCs/>
          <w:sz w:val="24"/>
          <w:szCs w:val="24"/>
          <w:lang w:eastAsia="sl-SI"/>
        </w:rPr>
        <w:t>izgube in škodo</w:t>
      </w:r>
      <w:r w:rsidRPr="009A6FDD">
        <w:rPr>
          <w:rFonts w:ascii="Times New Roman" w:eastAsia="Times New Roman" w:hAnsi="Times New Roman" w:cs="Times New Roman"/>
          <w:sz w:val="24"/>
          <w:szCs w:val="24"/>
          <w:lang w:eastAsia="sl-SI"/>
        </w:rPr>
        <w:t xml:space="preserve"> zaradi podnebnih sprememb</w:t>
      </w:r>
      <w:r w:rsidR="008A28C4">
        <w:rPr>
          <w:rFonts w:ascii="Times New Roman" w:eastAsia="Times New Roman" w:hAnsi="Times New Roman" w:cs="Times New Roman"/>
          <w:sz w:val="24"/>
          <w:szCs w:val="24"/>
          <w:lang w:eastAsia="sl-SI"/>
        </w:rPr>
        <w:t>. Ta</w:t>
      </w:r>
      <w:r w:rsidRPr="009A6FDD">
        <w:rPr>
          <w:rFonts w:ascii="Times New Roman" w:eastAsia="Times New Roman" w:hAnsi="Times New Roman" w:cs="Times New Roman"/>
          <w:sz w:val="24"/>
          <w:szCs w:val="24"/>
          <w:lang w:eastAsia="sl-SI"/>
        </w:rPr>
        <w:t xml:space="preserve"> priznava najbogatejše države kot glavne krivce </w:t>
      </w:r>
      <w:r w:rsidR="008A28C4">
        <w:rPr>
          <w:rFonts w:ascii="Times New Roman" w:eastAsia="Times New Roman" w:hAnsi="Times New Roman" w:cs="Times New Roman"/>
          <w:sz w:val="24"/>
          <w:szCs w:val="24"/>
          <w:lang w:eastAsia="sl-SI"/>
        </w:rPr>
        <w:t xml:space="preserve">za to </w:t>
      </w:r>
      <w:r w:rsidRPr="009A6FDD">
        <w:rPr>
          <w:rFonts w:ascii="Times New Roman" w:eastAsia="Times New Roman" w:hAnsi="Times New Roman" w:cs="Times New Roman"/>
          <w:sz w:val="24"/>
          <w:szCs w:val="24"/>
          <w:lang w:eastAsia="sl-SI"/>
        </w:rPr>
        <w:t xml:space="preserve">in skuša </w:t>
      </w:r>
      <w:r w:rsidR="009A4B7C" w:rsidRPr="009A6FDD">
        <w:rPr>
          <w:rFonts w:ascii="Times New Roman" w:eastAsia="Times New Roman" w:hAnsi="Times New Roman" w:cs="Times New Roman"/>
          <w:sz w:val="24"/>
          <w:szCs w:val="24"/>
          <w:lang w:eastAsia="sl-SI"/>
        </w:rPr>
        <w:t>nadoknaditi</w:t>
      </w:r>
      <w:r w:rsidRPr="009A6FDD">
        <w:rPr>
          <w:rFonts w:ascii="Times New Roman" w:eastAsia="Times New Roman" w:hAnsi="Times New Roman" w:cs="Times New Roman"/>
          <w:sz w:val="24"/>
          <w:szCs w:val="24"/>
          <w:lang w:eastAsia="sl-SI"/>
        </w:rPr>
        <w:t xml:space="preserve"> uničujoče posledice, ki so jih povzročile v najbolj ranljivih državah. Ne </w:t>
      </w:r>
      <w:r w:rsidR="008A28C4">
        <w:rPr>
          <w:rFonts w:ascii="Times New Roman" w:eastAsia="Times New Roman" w:hAnsi="Times New Roman" w:cs="Times New Roman"/>
          <w:sz w:val="24"/>
          <w:szCs w:val="24"/>
          <w:lang w:eastAsia="sl-SI"/>
        </w:rPr>
        <w:t xml:space="preserve">govorimo </w:t>
      </w:r>
      <w:r w:rsidRPr="009A6FDD">
        <w:rPr>
          <w:rFonts w:ascii="Times New Roman" w:eastAsia="Times New Roman" w:hAnsi="Times New Roman" w:cs="Times New Roman"/>
          <w:sz w:val="24"/>
          <w:szCs w:val="24"/>
          <w:lang w:eastAsia="sl-SI"/>
        </w:rPr>
        <w:t xml:space="preserve">več </w:t>
      </w:r>
      <w:r w:rsidR="008A28C4">
        <w:rPr>
          <w:rFonts w:ascii="Times New Roman" w:eastAsia="Times New Roman" w:hAnsi="Times New Roman" w:cs="Times New Roman"/>
          <w:sz w:val="24"/>
          <w:szCs w:val="24"/>
          <w:lang w:eastAsia="sl-SI"/>
        </w:rPr>
        <w:t>o</w:t>
      </w:r>
      <w:r w:rsidRPr="009A6FDD">
        <w:rPr>
          <w:rFonts w:ascii="Times New Roman" w:eastAsia="Times New Roman" w:hAnsi="Times New Roman" w:cs="Times New Roman"/>
          <w:sz w:val="24"/>
          <w:szCs w:val="24"/>
          <w:lang w:eastAsia="sl-SI"/>
        </w:rPr>
        <w:t xml:space="preserve"> financiranj</w:t>
      </w:r>
      <w:r w:rsidR="008A28C4">
        <w:rPr>
          <w:rFonts w:ascii="Times New Roman" w:eastAsia="Times New Roman" w:hAnsi="Times New Roman" w:cs="Times New Roman"/>
          <w:sz w:val="24"/>
          <w:szCs w:val="24"/>
          <w:lang w:eastAsia="sl-SI"/>
        </w:rPr>
        <w:t>u</w:t>
      </w:r>
      <w:r w:rsidRPr="009A6FDD">
        <w:rPr>
          <w:rFonts w:ascii="Times New Roman" w:eastAsia="Times New Roman" w:hAnsi="Times New Roman" w:cs="Times New Roman"/>
          <w:sz w:val="24"/>
          <w:szCs w:val="24"/>
          <w:lang w:eastAsia="sl-SI"/>
        </w:rPr>
        <w:t xml:space="preserve"> </w:t>
      </w:r>
      <w:r w:rsidR="008A28C4">
        <w:rPr>
          <w:rFonts w:ascii="Times New Roman" w:eastAsia="Times New Roman" w:hAnsi="Times New Roman" w:cs="Times New Roman"/>
          <w:sz w:val="24"/>
          <w:szCs w:val="24"/>
          <w:lang w:eastAsia="sl-SI"/>
        </w:rPr>
        <w:t>razvoja</w:t>
      </w:r>
      <w:r w:rsidRPr="009A6FDD">
        <w:rPr>
          <w:rFonts w:ascii="Times New Roman" w:eastAsia="Times New Roman" w:hAnsi="Times New Roman" w:cs="Times New Roman"/>
          <w:sz w:val="24"/>
          <w:szCs w:val="24"/>
          <w:lang w:eastAsia="sl-SI"/>
        </w:rPr>
        <w:t xml:space="preserve"> teh držav, temveč </w:t>
      </w:r>
      <w:r w:rsidR="008A28C4">
        <w:rPr>
          <w:rFonts w:ascii="Times New Roman" w:eastAsia="Times New Roman" w:hAnsi="Times New Roman" w:cs="Times New Roman"/>
          <w:sz w:val="24"/>
          <w:szCs w:val="24"/>
          <w:lang w:eastAsia="sl-SI"/>
        </w:rPr>
        <w:t>o</w:t>
      </w:r>
      <w:r w:rsidRPr="009A6FDD">
        <w:rPr>
          <w:rFonts w:ascii="Times New Roman" w:eastAsia="Times New Roman" w:hAnsi="Times New Roman" w:cs="Times New Roman"/>
          <w:sz w:val="24"/>
          <w:szCs w:val="24"/>
          <w:lang w:eastAsia="sl-SI"/>
        </w:rPr>
        <w:t xml:space="preserve"> nadomestilo za škodo, ki so jo že utrpele. To vprašanje je bilo predmet pomembnih razprav na različnih konferencah pogodbenic.</w:t>
      </w:r>
    </w:p>
    <w:p w14:paraId="60C0FAA6" w14:textId="51D71559"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59" w:name="47"/>
      <w:bookmarkEnd w:id="59"/>
      <w:r w:rsidRPr="009A6FDD">
        <w:rPr>
          <w:rFonts w:ascii="Times New Roman" w:eastAsia="Times New Roman" w:hAnsi="Times New Roman" w:cs="Times New Roman"/>
          <w:sz w:val="24"/>
          <w:szCs w:val="24"/>
          <w:lang w:eastAsia="sl-SI"/>
        </w:rPr>
        <w:t xml:space="preserve">47. COP21 v Parizu (2015) je bil še en pomemben trenutek, saj je bil dosežen </w:t>
      </w:r>
      <w:r w:rsidRPr="009A4B7C">
        <w:rPr>
          <w:rFonts w:ascii="Times New Roman" w:eastAsia="Times New Roman" w:hAnsi="Times New Roman" w:cs="Times New Roman"/>
          <w:i/>
          <w:iCs/>
          <w:sz w:val="24"/>
          <w:szCs w:val="24"/>
          <w:lang w:eastAsia="sl-SI"/>
        </w:rPr>
        <w:t>sporazum</w:t>
      </w:r>
      <w:r w:rsidRPr="009A6FDD">
        <w:rPr>
          <w:rFonts w:ascii="Times New Roman" w:eastAsia="Times New Roman" w:hAnsi="Times New Roman" w:cs="Times New Roman"/>
          <w:sz w:val="24"/>
          <w:szCs w:val="24"/>
          <w:lang w:eastAsia="sl-SI"/>
        </w:rPr>
        <w:t>, ki je vključeval vse. Glede na to, da v prejšnji fazi ni bilo mogoče doseči zastavljenih ciljev, ga</w:t>
      </w:r>
      <w:r w:rsidR="008A28C4">
        <w:rPr>
          <w:rFonts w:ascii="Times New Roman" w:eastAsia="Times New Roman" w:hAnsi="Times New Roman" w:cs="Times New Roman"/>
          <w:sz w:val="24"/>
          <w:szCs w:val="24"/>
          <w:lang w:eastAsia="sl-SI"/>
        </w:rPr>
        <w:t xml:space="preserve"> lahko razumemo</w:t>
      </w:r>
      <w:r w:rsidRPr="009A6FDD">
        <w:rPr>
          <w:rFonts w:ascii="Times New Roman" w:eastAsia="Times New Roman" w:hAnsi="Times New Roman" w:cs="Times New Roman"/>
          <w:sz w:val="24"/>
          <w:szCs w:val="24"/>
          <w:lang w:eastAsia="sl-SI"/>
        </w:rPr>
        <w:t xml:space="preserve"> kot nov začetek. Sporazum je začel veljati 4. novembra 2016. Čeprav so zahteve zavezujoče, </w:t>
      </w:r>
      <w:r w:rsidR="008A28C4">
        <w:rPr>
          <w:rFonts w:ascii="Times New Roman" w:eastAsia="Times New Roman" w:hAnsi="Times New Roman" w:cs="Times New Roman"/>
          <w:sz w:val="24"/>
          <w:szCs w:val="24"/>
          <w:lang w:eastAsia="sl-SI"/>
        </w:rPr>
        <w:t>vse ne pomenijo obveznosti</w:t>
      </w:r>
      <w:r w:rsidRPr="009A6FDD">
        <w:rPr>
          <w:rFonts w:ascii="Times New Roman" w:eastAsia="Times New Roman" w:hAnsi="Times New Roman" w:cs="Times New Roman"/>
          <w:sz w:val="24"/>
          <w:szCs w:val="24"/>
          <w:lang w:eastAsia="sl-SI"/>
        </w:rPr>
        <w:t xml:space="preserve"> v strogem pomenu besede, nekatere pa dopuščajo široko diskrecijsko pravico. Poleg tega </w:t>
      </w:r>
      <w:r w:rsidR="008A28C4" w:rsidRPr="009A6FDD">
        <w:rPr>
          <w:rFonts w:ascii="Times New Roman" w:eastAsia="Times New Roman" w:hAnsi="Times New Roman" w:cs="Times New Roman"/>
          <w:sz w:val="24"/>
          <w:szCs w:val="24"/>
          <w:lang w:eastAsia="sl-SI"/>
        </w:rPr>
        <w:t>sporazum ne predvideva pravih sankcij</w:t>
      </w:r>
      <w:r w:rsidR="008A28C4" w:rsidRPr="009A6FDD">
        <w:rPr>
          <w:rFonts w:ascii="Times New Roman" w:eastAsia="Times New Roman" w:hAnsi="Times New Roman" w:cs="Times New Roman"/>
          <w:sz w:val="24"/>
          <w:szCs w:val="24"/>
          <w:lang w:eastAsia="sl-SI"/>
        </w:rPr>
        <w:t xml:space="preserve"> </w:t>
      </w:r>
      <w:r w:rsidRPr="009A6FDD">
        <w:rPr>
          <w:rFonts w:ascii="Times New Roman" w:eastAsia="Times New Roman" w:hAnsi="Times New Roman" w:cs="Times New Roman"/>
          <w:sz w:val="24"/>
          <w:szCs w:val="24"/>
          <w:lang w:eastAsia="sl-SI"/>
        </w:rPr>
        <w:t xml:space="preserve">za </w:t>
      </w:r>
      <w:r w:rsidR="008A28C4">
        <w:rPr>
          <w:rFonts w:ascii="Times New Roman" w:eastAsia="Times New Roman" w:hAnsi="Times New Roman" w:cs="Times New Roman"/>
          <w:sz w:val="24"/>
          <w:szCs w:val="24"/>
          <w:lang w:eastAsia="sl-SI"/>
        </w:rPr>
        <w:t xml:space="preserve">neizpolnjene </w:t>
      </w:r>
      <w:r w:rsidRPr="009A6FDD">
        <w:rPr>
          <w:rFonts w:ascii="Times New Roman" w:eastAsia="Times New Roman" w:hAnsi="Times New Roman" w:cs="Times New Roman"/>
          <w:sz w:val="24"/>
          <w:szCs w:val="24"/>
          <w:lang w:eastAsia="sl-SI"/>
        </w:rPr>
        <w:t>obveznosti</w:t>
      </w:r>
      <w:r w:rsidR="008A28C4">
        <w:rPr>
          <w:rFonts w:ascii="Times New Roman" w:eastAsia="Times New Roman" w:hAnsi="Times New Roman" w:cs="Times New Roman"/>
          <w:sz w:val="24"/>
          <w:szCs w:val="24"/>
          <w:lang w:eastAsia="sl-SI"/>
        </w:rPr>
        <w:t>. Ne ponuja</w:t>
      </w:r>
      <w:r w:rsidRPr="009A6FDD">
        <w:rPr>
          <w:rFonts w:ascii="Times New Roman" w:eastAsia="Times New Roman" w:hAnsi="Times New Roman" w:cs="Times New Roman"/>
          <w:sz w:val="24"/>
          <w:szCs w:val="24"/>
          <w:lang w:eastAsia="sl-SI"/>
        </w:rPr>
        <w:t xml:space="preserve"> učinkovitih instrumentov za zagotavljanje </w:t>
      </w:r>
      <w:r w:rsidR="008A28C4">
        <w:rPr>
          <w:rFonts w:ascii="Times New Roman" w:eastAsia="Times New Roman" w:hAnsi="Times New Roman" w:cs="Times New Roman"/>
          <w:sz w:val="24"/>
          <w:szCs w:val="24"/>
          <w:lang w:eastAsia="sl-SI"/>
        </w:rPr>
        <w:t>usklajenosti</w:t>
      </w:r>
      <w:r w:rsidRPr="009A6FDD">
        <w:rPr>
          <w:rFonts w:ascii="Times New Roman" w:eastAsia="Times New Roman" w:hAnsi="Times New Roman" w:cs="Times New Roman"/>
          <w:sz w:val="24"/>
          <w:szCs w:val="24"/>
          <w:lang w:eastAsia="sl-SI"/>
        </w:rPr>
        <w:t xml:space="preserve">. Prav tako </w:t>
      </w:r>
      <w:r w:rsidR="008A28C4">
        <w:rPr>
          <w:rFonts w:ascii="Times New Roman" w:eastAsia="Times New Roman" w:hAnsi="Times New Roman" w:cs="Times New Roman"/>
          <w:sz w:val="24"/>
          <w:szCs w:val="24"/>
          <w:lang w:eastAsia="sl-SI"/>
        </w:rPr>
        <w:t xml:space="preserve">upošteva posebne potrebe </w:t>
      </w:r>
      <w:r w:rsidRPr="009A6FDD">
        <w:rPr>
          <w:rFonts w:ascii="Times New Roman" w:eastAsia="Times New Roman" w:hAnsi="Times New Roman" w:cs="Times New Roman"/>
          <w:sz w:val="24"/>
          <w:szCs w:val="24"/>
          <w:lang w:eastAsia="sl-SI"/>
        </w:rPr>
        <w:t>držav v razvoju.</w:t>
      </w:r>
    </w:p>
    <w:p w14:paraId="665C9B5A" w14:textId="22A027CE"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60" w:name="48"/>
      <w:bookmarkEnd w:id="60"/>
      <w:r w:rsidRPr="009A6FDD">
        <w:rPr>
          <w:rFonts w:ascii="Times New Roman" w:eastAsia="Times New Roman" w:hAnsi="Times New Roman" w:cs="Times New Roman"/>
          <w:sz w:val="24"/>
          <w:szCs w:val="24"/>
          <w:lang w:eastAsia="sl-SI"/>
        </w:rPr>
        <w:t xml:space="preserve">48. Pariški sporazum predstavlja pomemben dolgoročni cilj: </w:t>
      </w:r>
      <w:r w:rsidR="004D1F08">
        <w:rPr>
          <w:rFonts w:ascii="Times New Roman" w:eastAsia="Times New Roman" w:hAnsi="Times New Roman" w:cs="Times New Roman"/>
          <w:sz w:val="24"/>
          <w:szCs w:val="24"/>
          <w:lang w:eastAsia="sl-SI"/>
        </w:rPr>
        <w:t>ohraniti</w:t>
      </w:r>
      <w:r w:rsidRPr="009A6FDD">
        <w:rPr>
          <w:rFonts w:ascii="Times New Roman" w:eastAsia="Times New Roman" w:hAnsi="Times New Roman" w:cs="Times New Roman"/>
          <w:sz w:val="24"/>
          <w:szCs w:val="24"/>
          <w:lang w:eastAsia="sl-SI"/>
        </w:rPr>
        <w:t xml:space="preserve"> dvig povprečne temperature pod </w:t>
      </w:r>
      <w:r w:rsidR="004D1F08" w:rsidRPr="00EE517B">
        <w:rPr>
          <w:rFonts w:ascii="Times New Roman" w:eastAsia="Times New Roman" w:hAnsi="Times New Roman" w:cs="Times New Roman"/>
          <w:sz w:val="24"/>
          <w:szCs w:val="24"/>
          <w:lang w:eastAsia="sl-SI"/>
        </w:rPr>
        <w:t>2 °C</w:t>
      </w:r>
      <w:r w:rsidR="004D1F08">
        <w:rPr>
          <w:color w:val="333333"/>
          <w:sz w:val="27"/>
          <w:szCs w:val="27"/>
          <w:shd w:val="clear" w:color="auto" w:fill="FFFFFF"/>
        </w:rPr>
        <w:t xml:space="preserve"> </w:t>
      </w:r>
      <w:r w:rsidRPr="009A6FDD">
        <w:rPr>
          <w:rFonts w:ascii="Times New Roman" w:eastAsia="Times New Roman" w:hAnsi="Times New Roman" w:cs="Times New Roman"/>
          <w:sz w:val="24"/>
          <w:szCs w:val="24"/>
          <w:lang w:eastAsia="sl-SI"/>
        </w:rPr>
        <w:t xml:space="preserve">v primerjavi s predindustrijsko ravnjo, hkrati pa si prizadevati za znižanje pod </w:t>
      </w:r>
      <w:r w:rsidR="004D1F08">
        <w:rPr>
          <w:rFonts w:ascii="Times New Roman" w:eastAsia="Times New Roman" w:hAnsi="Times New Roman" w:cs="Times New Roman"/>
          <w:sz w:val="24"/>
          <w:szCs w:val="24"/>
          <w:lang w:eastAsia="sl-SI"/>
        </w:rPr>
        <w:t>1,5</w:t>
      </w:r>
      <w:r w:rsidR="004D1F08" w:rsidRPr="004D1F08">
        <w:rPr>
          <w:rFonts w:ascii="Times New Roman" w:eastAsia="Times New Roman" w:hAnsi="Times New Roman" w:cs="Times New Roman"/>
          <w:sz w:val="24"/>
          <w:szCs w:val="24"/>
          <w:lang w:eastAsia="sl-SI"/>
        </w:rPr>
        <w:t xml:space="preserve"> °C</w:t>
      </w:r>
      <w:r w:rsidR="004D1F08">
        <w:rPr>
          <w:rFonts w:ascii="Times New Roman" w:eastAsia="Times New Roman" w:hAnsi="Times New Roman" w:cs="Times New Roman"/>
          <w:sz w:val="24"/>
          <w:szCs w:val="24"/>
          <w:lang w:eastAsia="sl-SI"/>
        </w:rPr>
        <w:t xml:space="preserve"> </w:t>
      </w:r>
      <w:r w:rsidRPr="009A6FDD">
        <w:rPr>
          <w:rFonts w:ascii="Times New Roman" w:eastAsia="Times New Roman" w:hAnsi="Times New Roman" w:cs="Times New Roman"/>
          <w:sz w:val="24"/>
          <w:szCs w:val="24"/>
          <w:lang w:eastAsia="sl-SI"/>
        </w:rPr>
        <w:t>. Še vedno potekajo prizadevanja</w:t>
      </w:r>
      <w:r w:rsidR="004D1F08">
        <w:rPr>
          <w:rFonts w:ascii="Times New Roman" w:eastAsia="Times New Roman" w:hAnsi="Times New Roman" w:cs="Times New Roman"/>
          <w:sz w:val="24"/>
          <w:szCs w:val="24"/>
          <w:lang w:eastAsia="sl-SI"/>
        </w:rPr>
        <w:t xml:space="preserve">, </w:t>
      </w:r>
      <w:r w:rsidR="009A4B7C">
        <w:rPr>
          <w:rFonts w:ascii="Times New Roman" w:eastAsia="Times New Roman" w:hAnsi="Times New Roman" w:cs="Times New Roman"/>
          <w:sz w:val="24"/>
          <w:szCs w:val="24"/>
          <w:lang w:eastAsia="sl-SI"/>
        </w:rPr>
        <w:t>d</w:t>
      </w:r>
      <w:r w:rsidR="004D1F08">
        <w:rPr>
          <w:rFonts w:ascii="Times New Roman" w:eastAsia="Times New Roman" w:hAnsi="Times New Roman" w:cs="Times New Roman"/>
          <w:sz w:val="24"/>
          <w:szCs w:val="24"/>
          <w:lang w:eastAsia="sl-SI"/>
        </w:rPr>
        <w:t>a bi se utrdili</w:t>
      </w:r>
      <w:r w:rsidRPr="009A6FDD">
        <w:rPr>
          <w:rFonts w:ascii="Times New Roman" w:eastAsia="Times New Roman" w:hAnsi="Times New Roman" w:cs="Times New Roman"/>
          <w:sz w:val="24"/>
          <w:szCs w:val="24"/>
          <w:lang w:eastAsia="sl-SI"/>
        </w:rPr>
        <w:t xml:space="preserve"> konkretni postopk</w:t>
      </w:r>
      <w:r w:rsidR="004D1F08">
        <w:rPr>
          <w:rFonts w:ascii="Times New Roman" w:eastAsia="Times New Roman" w:hAnsi="Times New Roman" w:cs="Times New Roman"/>
          <w:sz w:val="24"/>
          <w:szCs w:val="24"/>
          <w:lang w:eastAsia="sl-SI"/>
        </w:rPr>
        <w:t>i</w:t>
      </w:r>
      <w:r w:rsidRPr="009A6FDD">
        <w:rPr>
          <w:rFonts w:ascii="Times New Roman" w:eastAsia="Times New Roman" w:hAnsi="Times New Roman" w:cs="Times New Roman"/>
          <w:sz w:val="24"/>
          <w:szCs w:val="24"/>
          <w:lang w:eastAsia="sl-SI"/>
        </w:rPr>
        <w:t xml:space="preserve"> spremljanja in </w:t>
      </w:r>
      <w:r w:rsidR="004D1F08">
        <w:rPr>
          <w:rFonts w:ascii="Times New Roman" w:eastAsia="Times New Roman" w:hAnsi="Times New Roman" w:cs="Times New Roman"/>
          <w:sz w:val="24"/>
          <w:szCs w:val="24"/>
          <w:lang w:eastAsia="sl-SI"/>
        </w:rPr>
        <w:t xml:space="preserve">da bi se zagotovila </w:t>
      </w:r>
      <w:r w:rsidRPr="009A6FDD">
        <w:rPr>
          <w:rFonts w:ascii="Times New Roman" w:eastAsia="Times New Roman" w:hAnsi="Times New Roman" w:cs="Times New Roman"/>
          <w:sz w:val="24"/>
          <w:szCs w:val="24"/>
          <w:lang w:eastAsia="sl-SI"/>
        </w:rPr>
        <w:t>splošn</w:t>
      </w:r>
      <w:r w:rsidR="004D1F08">
        <w:rPr>
          <w:rFonts w:ascii="Times New Roman" w:eastAsia="Times New Roman" w:hAnsi="Times New Roman" w:cs="Times New Roman"/>
          <w:sz w:val="24"/>
          <w:szCs w:val="24"/>
          <w:lang w:eastAsia="sl-SI"/>
        </w:rPr>
        <w:t>a</w:t>
      </w:r>
      <w:r w:rsidRPr="009A6FDD">
        <w:rPr>
          <w:rFonts w:ascii="Times New Roman" w:eastAsia="Times New Roman" w:hAnsi="Times New Roman" w:cs="Times New Roman"/>
          <w:sz w:val="24"/>
          <w:szCs w:val="24"/>
          <w:lang w:eastAsia="sl-SI"/>
        </w:rPr>
        <w:t xml:space="preserve"> meril</w:t>
      </w:r>
      <w:r w:rsidR="004D1F08">
        <w:rPr>
          <w:rFonts w:ascii="Times New Roman" w:eastAsia="Times New Roman" w:hAnsi="Times New Roman" w:cs="Times New Roman"/>
          <w:sz w:val="24"/>
          <w:szCs w:val="24"/>
          <w:lang w:eastAsia="sl-SI"/>
        </w:rPr>
        <w:t>a</w:t>
      </w:r>
      <w:r w:rsidRPr="009A6FDD">
        <w:rPr>
          <w:rFonts w:ascii="Times New Roman" w:eastAsia="Times New Roman" w:hAnsi="Times New Roman" w:cs="Times New Roman"/>
          <w:sz w:val="24"/>
          <w:szCs w:val="24"/>
          <w:lang w:eastAsia="sl-SI"/>
        </w:rPr>
        <w:t xml:space="preserve"> za primerjavo ciljev različnih držav. To otežuje objektivnejšo (kvantitativno) oceno dejanskih rezultatov.</w:t>
      </w:r>
    </w:p>
    <w:p w14:paraId="09C0BEDD" w14:textId="01AD7CD2"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61" w:name="49"/>
      <w:bookmarkEnd w:id="61"/>
      <w:r w:rsidRPr="009A6FDD">
        <w:rPr>
          <w:rFonts w:ascii="Times New Roman" w:eastAsia="Times New Roman" w:hAnsi="Times New Roman" w:cs="Times New Roman"/>
          <w:sz w:val="24"/>
          <w:szCs w:val="24"/>
          <w:lang w:eastAsia="sl-SI"/>
        </w:rPr>
        <w:t xml:space="preserve">49. Po nekaj konferencah s slabimi rezultati in razočaranju </w:t>
      </w:r>
      <w:r w:rsidR="009A4B7C">
        <w:rPr>
          <w:rFonts w:ascii="Times New Roman" w:eastAsia="Times New Roman" w:hAnsi="Times New Roman" w:cs="Times New Roman"/>
          <w:sz w:val="24"/>
          <w:szCs w:val="24"/>
          <w:lang w:eastAsia="sl-SI"/>
        </w:rPr>
        <w:t xml:space="preserve">ob </w:t>
      </w:r>
      <w:r w:rsidRPr="009A6FDD">
        <w:rPr>
          <w:rFonts w:ascii="Times New Roman" w:eastAsia="Times New Roman" w:hAnsi="Times New Roman" w:cs="Times New Roman"/>
          <w:sz w:val="24"/>
          <w:szCs w:val="24"/>
          <w:lang w:eastAsia="sl-SI"/>
        </w:rPr>
        <w:t xml:space="preserve">COP25 v Madridu (2019) je </w:t>
      </w:r>
      <w:r w:rsidR="009A4B7C">
        <w:rPr>
          <w:rFonts w:ascii="Times New Roman" w:eastAsia="Times New Roman" w:hAnsi="Times New Roman" w:cs="Times New Roman"/>
          <w:sz w:val="24"/>
          <w:szCs w:val="24"/>
          <w:lang w:eastAsia="sl-SI"/>
        </w:rPr>
        <w:t>obstajal</w:t>
      </w:r>
      <w:r w:rsidRPr="009A6FDD">
        <w:rPr>
          <w:rFonts w:ascii="Times New Roman" w:eastAsia="Times New Roman" w:hAnsi="Times New Roman" w:cs="Times New Roman"/>
          <w:sz w:val="24"/>
          <w:szCs w:val="24"/>
          <w:lang w:eastAsia="sl-SI"/>
        </w:rPr>
        <w:t xml:space="preserve">o upanje, da se bo ta inercija na COP26 v Glasgowu (2021) spremenila. </w:t>
      </w:r>
      <w:r w:rsidR="004D1F08">
        <w:rPr>
          <w:rFonts w:ascii="Times New Roman" w:eastAsia="Times New Roman" w:hAnsi="Times New Roman" w:cs="Times New Roman"/>
          <w:sz w:val="24"/>
          <w:szCs w:val="24"/>
          <w:lang w:eastAsia="sl-SI"/>
        </w:rPr>
        <w:t>O</w:t>
      </w:r>
      <w:r w:rsidRPr="009A6FDD">
        <w:rPr>
          <w:rFonts w:ascii="Times New Roman" w:eastAsia="Times New Roman" w:hAnsi="Times New Roman" w:cs="Times New Roman"/>
          <w:sz w:val="24"/>
          <w:szCs w:val="24"/>
          <w:lang w:eastAsia="sl-SI"/>
        </w:rPr>
        <w:t>živi</w:t>
      </w:r>
      <w:r w:rsidR="004D1F08">
        <w:rPr>
          <w:rFonts w:ascii="Times New Roman" w:eastAsia="Times New Roman" w:hAnsi="Times New Roman" w:cs="Times New Roman"/>
          <w:sz w:val="24"/>
          <w:szCs w:val="24"/>
          <w:lang w:eastAsia="sl-SI"/>
        </w:rPr>
        <w:t>li</w:t>
      </w:r>
      <w:r w:rsidRPr="009A6FDD">
        <w:rPr>
          <w:rFonts w:ascii="Times New Roman" w:eastAsia="Times New Roman" w:hAnsi="Times New Roman" w:cs="Times New Roman"/>
          <w:sz w:val="24"/>
          <w:szCs w:val="24"/>
          <w:lang w:eastAsia="sl-SI"/>
        </w:rPr>
        <w:t xml:space="preserve"> </w:t>
      </w:r>
      <w:r w:rsidR="004D1F08">
        <w:rPr>
          <w:rFonts w:ascii="Times New Roman" w:eastAsia="Times New Roman" w:hAnsi="Times New Roman" w:cs="Times New Roman"/>
          <w:sz w:val="24"/>
          <w:szCs w:val="24"/>
          <w:lang w:eastAsia="sl-SI"/>
        </w:rPr>
        <w:t xml:space="preserve">so </w:t>
      </w:r>
      <w:r w:rsidRPr="009A4B7C">
        <w:rPr>
          <w:rFonts w:ascii="Times New Roman" w:eastAsia="Times New Roman" w:hAnsi="Times New Roman" w:cs="Times New Roman"/>
          <w:i/>
          <w:iCs/>
          <w:sz w:val="24"/>
          <w:szCs w:val="24"/>
          <w:lang w:eastAsia="sl-SI"/>
        </w:rPr>
        <w:t>Parišk</w:t>
      </w:r>
      <w:r w:rsidR="004D1F08" w:rsidRPr="009A4B7C">
        <w:rPr>
          <w:rFonts w:ascii="Times New Roman" w:eastAsia="Times New Roman" w:hAnsi="Times New Roman" w:cs="Times New Roman"/>
          <w:i/>
          <w:iCs/>
          <w:sz w:val="24"/>
          <w:szCs w:val="24"/>
          <w:lang w:eastAsia="sl-SI"/>
        </w:rPr>
        <w:t>i</w:t>
      </w:r>
      <w:r w:rsidRPr="009A4B7C">
        <w:rPr>
          <w:rFonts w:ascii="Times New Roman" w:eastAsia="Times New Roman" w:hAnsi="Times New Roman" w:cs="Times New Roman"/>
          <w:i/>
          <w:iCs/>
          <w:sz w:val="24"/>
          <w:szCs w:val="24"/>
          <w:lang w:eastAsia="sl-SI"/>
        </w:rPr>
        <w:t xml:space="preserve"> sporazum</w:t>
      </w:r>
      <w:r w:rsidRPr="009A6FDD">
        <w:rPr>
          <w:rFonts w:ascii="Times New Roman" w:eastAsia="Times New Roman" w:hAnsi="Times New Roman" w:cs="Times New Roman"/>
          <w:sz w:val="24"/>
          <w:szCs w:val="24"/>
          <w:lang w:eastAsia="sl-SI"/>
        </w:rPr>
        <w:t xml:space="preserve">, ki so ga ogrozile omejitve in učinki pandemije. Poleg tega je bilo </w:t>
      </w:r>
      <w:r w:rsidR="009A4B7C">
        <w:rPr>
          <w:rFonts w:ascii="Times New Roman" w:eastAsia="Times New Roman" w:hAnsi="Times New Roman" w:cs="Times New Roman"/>
          <w:sz w:val="24"/>
          <w:szCs w:val="24"/>
          <w:lang w:eastAsia="sl-SI"/>
        </w:rPr>
        <w:t>izrečenih</w:t>
      </w:r>
      <w:r w:rsidR="009A4B7C" w:rsidRPr="009A6FDD">
        <w:rPr>
          <w:rFonts w:ascii="Times New Roman" w:eastAsia="Times New Roman" w:hAnsi="Times New Roman" w:cs="Times New Roman"/>
          <w:sz w:val="24"/>
          <w:szCs w:val="24"/>
          <w:lang w:eastAsia="sl-SI"/>
        </w:rPr>
        <w:t xml:space="preserve"> </w:t>
      </w:r>
      <w:r w:rsidRPr="009A6FDD">
        <w:rPr>
          <w:rFonts w:ascii="Times New Roman" w:eastAsia="Times New Roman" w:hAnsi="Times New Roman" w:cs="Times New Roman"/>
          <w:sz w:val="24"/>
          <w:szCs w:val="24"/>
          <w:lang w:eastAsia="sl-SI"/>
        </w:rPr>
        <w:t xml:space="preserve">veliko pozivov, od katerih </w:t>
      </w:r>
      <w:r w:rsidR="009A4B7C">
        <w:rPr>
          <w:rFonts w:ascii="Times New Roman" w:eastAsia="Times New Roman" w:hAnsi="Times New Roman" w:cs="Times New Roman"/>
          <w:sz w:val="24"/>
          <w:szCs w:val="24"/>
          <w:lang w:eastAsia="sl-SI"/>
        </w:rPr>
        <w:t xml:space="preserve">pa </w:t>
      </w:r>
      <w:r w:rsidRPr="009A6FDD">
        <w:rPr>
          <w:rFonts w:ascii="Times New Roman" w:eastAsia="Times New Roman" w:hAnsi="Times New Roman" w:cs="Times New Roman"/>
          <w:sz w:val="24"/>
          <w:szCs w:val="24"/>
          <w:lang w:eastAsia="sl-SI"/>
        </w:rPr>
        <w:t>je bilo težko pričakovati kakršen koli dejanski učinek. Predlogi za zagotovitev hitrega in učinkovitega prehoda na alternativne in manj onesnažujoče oblike energije niso dosegli napredka.</w:t>
      </w:r>
    </w:p>
    <w:p w14:paraId="4266DEBB" w14:textId="72DF5696"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62" w:name="50"/>
      <w:bookmarkEnd w:id="62"/>
      <w:r w:rsidRPr="009A6FDD">
        <w:rPr>
          <w:rFonts w:ascii="Times New Roman" w:eastAsia="Times New Roman" w:hAnsi="Times New Roman" w:cs="Times New Roman"/>
          <w:sz w:val="24"/>
          <w:szCs w:val="24"/>
          <w:lang w:eastAsia="sl-SI"/>
        </w:rPr>
        <w:t xml:space="preserve">50. COP27 v Šarm </w:t>
      </w:r>
      <w:proofErr w:type="spellStart"/>
      <w:r w:rsidRPr="009A6FDD">
        <w:rPr>
          <w:rFonts w:ascii="Times New Roman" w:eastAsia="Times New Roman" w:hAnsi="Times New Roman" w:cs="Times New Roman"/>
          <w:sz w:val="24"/>
          <w:szCs w:val="24"/>
          <w:lang w:eastAsia="sl-SI"/>
        </w:rPr>
        <w:t>el</w:t>
      </w:r>
      <w:proofErr w:type="spellEnd"/>
      <w:r w:rsidRPr="009A6FDD">
        <w:rPr>
          <w:rFonts w:ascii="Times New Roman" w:eastAsia="Times New Roman" w:hAnsi="Times New Roman" w:cs="Times New Roman"/>
          <w:sz w:val="24"/>
          <w:szCs w:val="24"/>
          <w:lang w:eastAsia="sl-SI"/>
        </w:rPr>
        <w:t xml:space="preserve"> Šejku (2022) so že od začetka ogrožale razmere, ki so nastale zaradi invazije na Ukrajino</w:t>
      </w:r>
      <w:r w:rsidR="004D1F08">
        <w:rPr>
          <w:rFonts w:ascii="Times New Roman" w:eastAsia="Times New Roman" w:hAnsi="Times New Roman" w:cs="Times New Roman"/>
          <w:sz w:val="24"/>
          <w:szCs w:val="24"/>
          <w:lang w:eastAsia="sl-SI"/>
        </w:rPr>
        <w:t xml:space="preserve">; ta invazija </w:t>
      </w:r>
      <w:r w:rsidRPr="009A6FDD">
        <w:rPr>
          <w:rFonts w:ascii="Times New Roman" w:eastAsia="Times New Roman" w:hAnsi="Times New Roman" w:cs="Times New Roman"/>
          <w:sz w:val="24"/>
          <w:szCs w:val="24"/>
          <w:lang w:eastAsia="sl-SI"/>
        </w:rPr>
        <w:t>je povzročila hudo gospodarsko in energetsko krizo. Uporaba premoga se je povečala in vsi so si želeli zagotoviti njegovo oskrbo. Države v razvoju so dostop do energije in razvojne priložnosti obravnavale kot nujno prednostno nalogo. Jasno je bilo priznano, da fosilna goriva še vedno zagotavljajo 80 odstotkov svetovne energije in da se njihova uporaba še naprej povečuje.</w:t>
      </w:r>
    </w:p>
    <w:p w14:paraId="7F7B797B" w14:textId="5883A3D3"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63" w:name="51"/>
      <w:bookmarkEnd w:id="63"/>
      <w:r w:rsidRPr="009A6FDD">
        <w:rPr>
          <w:rFonts w:ascii="Times New Roman" w:eastAsia="Times New Roman" w:hAnsi="Times New Roman" w:cs="Times New Roman"/>
          <w:sz w:val="24"/>
          <w:szCs w:val="24"/>
          <w:lang w:eastAsia="sl-SI"/>
        </w:rPr>
        <w:lastRenderedPageBreak/>
        <w:t>51. Egiptovska konferenca je bila še en primer težavn</w:t>
      </w:r>
      <w:r w:rsidR="004D1F08">
        <w:rPr>
          <w:rFonts w:ascii="Times New Roman" w:eastAsia="Times New Roman" w:hAnsi="Times New Roman" w:cs="Times New Roman"/>
          <w:sz w:val="24"/>
          <w:szCs w:val="24"/>
          <w:lang w:eastAsia="sl-SI"/>
        </w:rPr>
        <w:t>ih</w:t>
      </w:r>
      <w:r w:rsidRPr="009A6FDD">
        <w:rPr>
          <w:rFonts w:ascii="Times New Roman" w:eastAsia="Times New Roman" w:hAnsi="Times New Roman" w:cs="Times New Roman"/>
          <w:sz w:val="24"/>
          <w:szCs w:val="24"/>
          <w:lang w:eastAsia="sl-SI"/>
        </w:rPr>
        <w:t xml:space="preserve"> pogajanj. Lahko bi rekli, da je prinesla vsaj določen napredek pri utrjevanju sistema financiranja </w:t>
      </w:r>
      <w:r w:rsidRPr="004D1F08">
        <w:rPr>
          <w:rFonts w:ascii="Times New Roman" w:eastAsia="Times New Roman" w:hAnsi="Times New Roman" w:cs="Times New Roman"/>
          <w:i/>
          <w:iCs/>
          <w:sz w:val="24"/>
          <w:szCs w:val="24"/>
          <w:lang w:eastAsia="sl-SI"/>
        </w:rPr>
        <w:t>izgube in škode</w:t>
      </w:r>
      <w:r w:rsidRPr="009A6FDD">
        <w:rPr>
          <w:rFonts w:ascii="Times New Roman" w:eastAsia="Times New Roman" w:hAnsi="Times New Roman" w:cs="Times New Roman"/>
          <w:sz w:val="24"/>
          <w:szCs w:val="24"/>
          <w:lang w:eastAsia="sl-SI"/>
        </w:rPr>
        <w:t xml:space="preserve"> v državah, ki so jih podnebne nesreče najbolj prizadele. Zdelo se je, da so države v razvoju s tem dobile nov glas in večjo udeležbo. Vendar je tudi pri tem vprašanju veliko točk ostalo nedorečenih, zlasti konkretna odgovornost držav plačnic.</w:t>
      </w:r>
    </w:p>
    <w:p w14:paraId="3EF063D0" w14:textId="4EB24C92"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64" w:name="52"/>
      <w:bookmarkEnd w:id="64"/>
      <w:r w:rsidRPr="009A6FDD">
        <w:rPr>
          <w:rFonts w:ascii="Times New Roman" w:eastAsia="Times New Roman" w:hAnsi="Times New Roman" w:cs="Times New Roman"/>
          <w:sz w:val="24"/>
          <w:szCs w:val="24"/>
          <w:lang w:eastAsia="sl-SI"/>
        </w:rPr>
        <w:t xml:space="preserve">52. Danes lahko še vedno rečemo, da so se sporazumi izvajali na nizki ravni, ker niso bili vzpostavljeni ustrezni mehanizmi za spremljanje, periodično preverjanje in sankcioniranje nespoštovanja. </w:t>
      </w:r>
      <w:r w:rsidR="00EE517B">
        <w:rPr>
          <w:rFonts w:ascii="Times New Roman" w:eastAsia="Times New Roman" w:hAnsi="Times New Roman" w:cs="Times New Roman"/>
          <w:sz w:val="24"/>
          <w:szCs w:val="24"/>
          <w:lang w:eastAsia="sl-SI"/>
        </w:rPr>
        <w:t>»</w:t>
      </w:r>
      <w:r w:rsidR="00EE517B" w:rsidRPr="00EE517B">
        <w:rPr>
          <w:rFonts w:ascii="Times New Roman" w:eastAsia="Times New Roman" w:hAnsi="Times New Roman" w:cs="Times New Roman"/>
          <w:sz w:val="24"/>
          <w:szCs w:val="24"/>
          <w:lang w:eastAsia="sl-SI"/>
        </w:rPr>
        <w:t>Sprejeta načela še vedno</w:t>
      </w:r>
      <w:r w:rsidR="00EE517B">
        <w:rPr>
          <w:rFonts w:ascii="Times New Roman" w:eastAsia="Times New Roman" w:hAnsi="Times New Roman" w:cs="Times New Roman"/>
          <w:sz w:val="24"/>
          <w:szCs w:val="24"/>
          <w:lang w:eastAsia="sl-SI"/>
        </w:rPr>
        <w:t xml:space="preserve"> </w:t>
      </w:r>
      <w:r w:rsidR="00EE517B" w:rsidRPr="00EE517B">
        <w:rPr>
          <w:rFonts w:ascii="Times New Roman" w:eastAsia="Times New Roman" w:hAnsi="Times New Roman" w:cs="Times New Roman"/>
          <w:sz w:val="24"/>
          <w:szCs w:val="24"/>
          <w:lang w:eastAsia="sl-SI"/>
        </w:rPr>
        <w:t>zahtevajo učinkovito in sprotno uresničevanje.</w:t>
      </w:r>
      <w:r w:rsidR="00EE517B">
        <w:rPr>
          <w:rFonts w:ascii="Times New Roman" w:eastAsia="Times New Roman" w:hAnsi="Times New Roman" w:cs="Times New Roman"/>
          <w:sz w:val="24"/>
          <w:szCs w:val="24"/>
          <w:lang w:eastAsia="sl-SI"/>
        </w:rPr>
        <w:t>«</w:t>
      </w:r>
      <w:r w:rsidR="004D1F08">
        <w:rPr>
          <w:rStyle w:val="Sprotnaopomba-sklic"/>
          <w:rFonts w:ascii="Times New Roman" w:eastAsia="Times New Roman" w:hAnsi="Times New Roman" w:cs="Times New Roman"/>
          <w:sz w:val="24"/>
          <w:szCs w:val="24"/>
          <w:lang w:eastAsia="sl-SI"/>
        </w:rPr>
        <w:footnoteReference w:id="32"/>
      </w:r>
      <w:r w:rsidRPr="009A6FDD">
        <w:rPr>
          <w:rFonts w:ascii="Times New Roman" w:eastAsia="Times New Roman" w:hAnsi="Times New Roman" w:cs="Times New Roman"/>
          <w:sz w:val="24"/>
          <w:szCs w:val="24"/>
          <w:lang w:eastAsia="sl-SI"/>
        </w:rPr>
        <w:t xml:space="preserve"> Poleg tega </w:t>
      </w:r>
      <w:r w:rsidR="00EE517B">
        <w:rPr>
          <w:rFonts w:ascii="Times New Roman" w:eastAsia="Times New Roman" w:hAnsi="Times New Roman" w:cs="Times New Roman"/>
          <w:sz w:val="24"/>
          <w:szCs w:val="24"/>
          <w:lang w:eastAsia="sl-SI"/>
        </w:rPr>
        <w:t>»m</w:t>
      </w:r>
      <w:r w:rsidR="00EE517B" w:rsidRPr="00EE517B">
        <w:rPr>
          <w:rFonts w:ascii="Times New Roman" w:eastAsia="Times New Roman" w:hAnsi="Times New Roman" w:cs="Times New Roman"/>
          <w:sz w:val="24"/>
          <w:szCs w:val="24"/>
          <w:lang w:eastAsia="sl-SI"/>
        </w:rPr>
        <w:t>ednarodna pogajanja ne morejo</w:t>
      </w:r>
      <w:r w:rsidR="00EE517B">
        <w:rPr>
          <w:rFonts w:ascii="Times New Roman" w:eastAsia="Times New Roman" w:hAnsi="Times New Roman" w:cs="Times New Roman"/>
          <w:sz w:val="24"/>
          <w:szCs w:val="24"/>
          <w:lang w:eastAsia="sl-SI"/>
        </w:rPr>
        <w:t xml:space="preserve"> </w:t>
      </w:r>
      <w:r w:rsidR="00EE517B" w:rsidRPr="00EE517B">
        <w:rPr>
          <w:rFonts w:ascii="Times New Roman" w:eastAsia="Times New Roman" w:hAnsi="Times New Roman" w:cs="Times New Roman"/>
          <w:sz w:val="24"/>
          <w:szCs w:val="24"/>
          <w:lang w:eastAsia="sl-SI"/>
        </w:rPr>
        <w:t>ustrezno napredovati zaradi stališč držav, ki lastne nacionalne koristi ščitijo bolj kakor splošno skupno dobro. Tisti,</w:t>
      </w:r>
      <w:r w:rsidR="00EE517B">
        <w:rPr>
          <w:rFonts w:ascii="Times New Roman" w:eastAsia="Times New Roman" w:hAnsi="Times New Roman" w:cs="Times New Roman"/>
          <w:sz w:val="24"/>
          <w:szCs w:val="24"/>
          <w:lang w:eastAsia="sl-SI"/>
        </w:rPr>
        <w:t xml:space="preserve"> </w:t>
      </w:r>
      <w:r w:rsidR="00EE517B" w:rsidRPr="00EE517B">
        <w:rPr>
          <w:rFonts w:ascii="Times New Roman" w:eastAsia="Times New Roman" w:hAnsi="Times New Roman" w:cs="Times New Roman"/>
          <w:sz w:val="24"/>
          <w:szCs w:val="24"/>
          <w:lang w:eastAsia="sl-SI"/>
        </w:rPr>
        <w:t>ki bodo zaradi neuspešnega omejevanja nosili posledice, se</w:t>
      </w:r>
      <w:r w:rsidR="00EE517B">
        <w:rPr>
          <w:rFonts w:ascii="Times New Roman" w:eastAsia="Times New Roman" w:hAnsi="Times New Roman" w:cs="Times New Roman"/>
          <w:sz w:val="24"/>
          <w:szCs w:val="24"/>
          <w:lang w:eastAsia="sl-SI"/>
        </w:rPr>
        <w:t xml:space="preserve"> </w:t>
      </w:r>
      <w:r w:rsidR="00EE517B" w:rsidRPr="00EE517B">
        <w:rPr>
          <w:rFonts w:ascii="Times New Roman" w:eastAsia="Times New Roman" w:hAnsi="Times New Roman" w:cs="Times New Roman"/>
          <w:sz w:val="24"/>
          <w:szCs w:val="24"/>
          <w:lang w:eastAsia="sl-SI"/>
        </w:rPr>
        <w:t>bodo spominjali tega pomanjkanja zavesti in odgovornosti.</w:t>
      </w:r>
      <w:r w:rsidR="00EE517B">
        <w:rPr>
          <w:rFonts w:ascii="Times New Roman" w:eastAsia="Times New Roman" w:hAnsi="Times New Roman" w:cs="Times New Roman"/>
          <w:sz w:val="24"/>
          <w:szCs w:val="24"/>
          <w:lang w:eastAsia="sl-SI"/>
        </w:rPr>
        <w:t>«</w:t>
      </w:r>
      <w:r w:rsidR="004D1F08">
        <w:rPr>
          <w:rStyle w:val="Sprotnaopomba-sklic"/>
          <w:rFonts w:ascii="Times New Roman" w:eastAsia="Times New Roman" w:hAnsi="Times New Roman" w:cs="Times New Roman"/>
          <w:sz w:val="24"/>
          <w:szCs w:val="24"/>
          <w:lang w:eastAsia="sl-SI"/>
        </w:rPr>
        <w:footnoteReference w:id="33"/>
      </w:r>
    </w:p>
    <w:p w14:paraId="2731ED6B" w14:textId="77777777"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65" w:name="5._Cosa_ci_si_aspetta_dalla_COP28_di_Dub"/>
      <w:bookmarkEnd w:id="65"/>
      <w:r w:rsidRPr="009A6FDD">
        <w:rPr>
          <w:rFonts w:ascii="Times New Roman" w:eastAsia="Times New Roman" w:hAnsi="Times New Roman" w:cs="Times New Roman"/>
          <w:b/>
          <w:bCs/>
          <w:sz w:val="24"/>
          <w:szCs w:val="24"/>
          <w:lang w:eastAsia="sl-SI"/>
        </w:rPr>
        <w:t>5. Kaj se pričakuje od COP28 v Dubaju?</w:t>
      </w:r>
    </w:p>
    <w:p w14:paraId="416DE6F5" w14:textId="7EBA070C"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66" w:name="53"/>
      <w:bookmarkEnd w:id="66"/>
      <w:r w:rsidRPr="009A6FDD">
        <w:rPr>
          <w:rFonts w:ascii="Times New Roman" w:eastAsia="Times New Roman" w:hAnsi="Times New Roman" w:cs="Times New Roman"/>
          <w:sz w:val="24"/>
          <w:szCs w:val="24"/>
          <w:lang w:eastAsia="sl-SI"/>
        </w:rPr>
        <w:t xml:space="preserve">53. Združeni arabski emirati bodo gostili naslednjo konferenco pogodbenic (COP28). Gre za državo v Perzijskem zalivu, ki je značilna kot velika izvoznica fosilne energije, čeprav veliko vlaga v obnovljive </w:t>
      </w:r>
      <w:r w:rsidR="009A4B7C">
        <w:rPr>
          <w:rFonts w:ascii="Times New Roman" w:eastAsia="Times New Roman" w:hAnsi="Times New Roman" w:cs="Times New Roman"/>
          <w:sz w:val="24"/>
          <w:szCs w:val="24"/>
          <w:lang w:eastAsia="sl-SI"/>
        </w:rPr>
        <w:t xml:space="preserve">energetske </w:t>
      </w:r>
      <w:r w:rsidRPr="009A6FDD">
        <w:rPr>
          <w:rFonts w:ascii="Times New Roman" w:eastAsia="Times New Roman" w:hAnsi="Times New Roman" w:cs="Times New Roman"/>
          <w:sz w:val="24"/>
          <w:szCs w:val="24"/>
          <w:lang w:eastAsia="sl-SI"/>
        </w:rPr>
        <w:t>vire</w:t>
      </w:r>
      <w:r w:rsidR="009A4B7C">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Medtem si naftna in plinska podjetja tam prizadevajo za nove projekte</w:t>
      </w:r>
      <w:r w:rsidR="009A4B7C">
        <w:rPr>
          <w:rFonts w:ascii="Times New Roman" w:eastAsia="Times New Roman" w:hAnsi="Times New Roman" w:cs="Times New Roman"/>
          <w:sz w:val="24"/>
          <w:szCs w:val="24"/>
          <w:lang w:eastAsia="sl-SI"/>
        </w:rPr>
        <w:t xml:space="preserve"> in povečanje proizvodnje. </w:t>
      </w:r>
      <w:r w:rsidRPr="009A6FDD">
        <w:rPr>
          <w:rFonts w:ascii="Times New Roman" w:eastAsia="Times New Roman" w:hAnsi="Times New Roman" w:cs="Times New Roman"/>
          <w:sz w:val="24"/>
          <w:szCs w:val="24"/>
          <w:lang w:eastAsia="sl-SI"/>
        </w:rPr>
        <w:t>Če bi rekli, da ne smemo pričakovati ničesar, bi bilo to samouničujoče, saj bi to pomenilo, da bi celotno človeštvo, zlasti najrevnejše, izpostavili najhujšim posledicam podnebnih sprememb.</w:t>
      </w:r>
    </w:p>
    <w:p w14:paraId="30420A9D" w14:textId="456FFED1"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67" w:name="54"/>
      <w:bookmarkEnd w:id="67"/>
      <w:r w:rsidRPr="009A6FDD">
        <w:rPr>
          <w:rFonts w:ascii="Times New Roman" w:eastAsia="Times New Roman" w:hAnsi="Times New Roman" w:cs="Times New Roman"/>
          <w:sz w:val="24"/>
          <w:szCs w:val="24"/>
          <w:lang w:eastAsia="sl-SI"/>
        </w:rPr>
        <w:t xml:space="preserve">54. Če verjamemo v sposobnost ljudi, da presežejo svoje malenkostne interese in razmišljajo širše, ne smemo nehati sanjati, da bo COP28 privedla do odločilne pospešitve energetskega prehoda z učinkovitimi zavezami, ki jih bo mogoče stalno spremljati. Ta konferenca je lahko prelomnica, ki bo dokazala, da je bilo vse, kar je bilo storjeno od leta 1992, resno in primerno, sicer bo </w:t>
      </w:r>
      <w:r w:rsidR="00EE517B">
        <w:rPr>
          <w:rFonts w:ascii="Times New Roman" w:eastAsia="Times New Roman" w:hAnsi="Times New Roman" w:cs="Times New Roman"/>
          <w:sz w:val="24"/>
          <w:szCs w:val="24"/>
          <w:lang w:eastAsia="sl-SI"/>
        </w:rPr>
        <w:t xml:space="preserve">povzročila </w:t>
      </w:r>
      <w:r w:rsidRPr="009A6FDD">
        <w:rPr>
          <w:rFonts w:ascii="Times New Roman" w:eastAsia="Times New Roman" w:hAnsi="Times New Roman" w:cs="Times New Roman"/>
          <w:sz w:val="24"/>
          <w:szCs w:val="24"/>
          <w:lang w:eastAsia="sl-SI"/>
        </w:rPr>
        <w:t>veliko razočaranje in bo ogrozila vse dobro, kar je bilo doslej doseženo.</w:t>
      </w:r>
    </w:p>
    <w:p w14:paraId="709DF90E" w14:textId="4A276024"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68" w:name="55"/>
      <w:bookmarkEnd w:id="68"/>
      <w:r w:rsidRPr="009A6FDD">
        <w:rPr>
          <w:rFonts w:ascii="Times New Roman" w:eastAsia="Times New Roman" w:hAnsi="Times New Roman" w:cs="Times New Roman"/>
          <w:sz w:val="24"/>
          <w:szCs w:val="24"/>
          <w:lang w:eastAsia="sl-SI"/>
        </w:rPr>
        <w:t xml:space="preserve">55. Kljub številnim pogajanjem in sporazumom se globalne emisije še naprej povečujejo. Res je, da lahko trdimo, da bi se brez teh sporazumov povečale še bolj. Toda pri drugih </w:t>
      </w:r>
      <w:proofErr w:type="spellStart"/>
      <w:r w:rsidRPr="009A6FDD">
        <w:rPr>
          <w:rFonts w:ascii="Times New Roman" w:eastAsia="Times New Roman" w:hAnsi="Times New Roman" w:cs="Times New Roman"/>
          <w:sz w:val="24"/>
          <w:szCs w:val="24"/>
          <w:lang w:eastAsia="sl-SI"/>
        </w:rPr>
        <w:t>okoljskih</w:t>
      </w:r>
      <w:proofErr w:type="spellEnd"/>
      <w:r w:rsidRPr="009A6FDD">
        <w:rPr>
          <w:rFonts w:ascii="Times New Roman" w:eastAsia="Times New Roman" w:hAnsi="Times New Roman" w:cs="Times New Roman"/>
          <w:sz w:val="24"/>
          <w:szCs w:val="24"/>
          <w:lang w:eastAsia="sl-SI"/>
        </w:rPr>
        <w:t xml:space="preserve"> vprašanjih, kjer je bila </w:t>
      </w:r>
      <w:r w:rsidR="00EE517B">
        <w:rPr>
          <w:rFonts w:ascii="Times New Roman" w:eastAsia="Times New Roman" w:hAnsi="Times New Roman" w:cs="Times New Roman"/>
          <w:sz w:val="24"/>
          <w:szCs w:val="24"/>
          <w:lang w:eastAsia="sl-SI"/>
        </w:rPr>
        <w:t xml:space="preserve">resna </w:t>
      </w:r>
      <w:r w:rsidRPr="009A6FDD">
        <w:rPr>
          <w:rFonts w:ascii="Times New Roman" w:eastAsia="Times New Roman" w:hAnsi="Times New Roman" w:cs="Times New Roman"/>
          <w:sz w:val="24"/>
          <w:szCs w:val="24"/>
          <w:lang w:eastAsia="sl-SI"/>
        </w:rPr>
        <w:t>volja, so bili doseženi zelo pomembni rezultati, kot v primeru zaščite ozonskega plašča. Po drugi strani pa prehod na čiste energije, kot so veter, sonce in opuščanje fosilnih goriv, ne napreduje dovolj hitro. Zato obstaja nevarnost, da bo</w:t>
      </w:r>
      <w:r w:rsidR="00B704A7">
        <w:rPr>
          <w:rFonts w:ascii="Times New Roman" w:eastAsia="Times New Roman" w:hAnsi="Times New Roman" w:cs="Times New Roman"/>
          <w:sz w:val="24"/>
          <w:szCs w:val="24"/>
          <w:lang w:eastAsia="sl-SI"/>
        </w:rPr>
        <w:t xml:space="preserve">do dejavnosti na tem področju razumljene </w:t>
      </w:r>
      <w:r w:rsidR="00EE517B">
        <w:rPr>
          <w:rFonts w:ascii="Times New Roman" w:eastAsia="Times New Roman" w:hAnsi="Times New Roman" w:cs="Times New Roman"/>
          <w:sz w:val="24"/>
          <w:szCs w:val="24"/>
          <w:lang w:eastAsia="sl-SI"/>
        </w:rPr>
        <w:t>zgolj</w:t>
      </w:r>
      <w:r w:rsidRPr="009A6FDD">
        <w:rPr>
          <w:rFonts w:ascii="Times New Roman" w:eastAsia="Times New Roman" w:hAnsi="Times New Roman" w:cs="Times New Roman"/>
          <w:sz w:val="24"/>
          <w:szCs w:val="24"/>
          <w:lang w:eastAsia="sl-SI"/>
        </w:rPr>
        <w:t xml:space="preserve"> kot odvračanje pozornosti.</w:t>
      </w:r>
    </w:p>
    <w:p w14:paraId="77688DFC" w14:textId="7CEEDE0E"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69" w:name="56"/>
      <w:bookmarkEnd w:id="69"/>
      <w:r w:rsidRPr="009A6FDD">
        <w:rPr>
          <w:rFonts w:ascii="Times New Roman" w:eastAsia="Times New Roman" w:hAnsi="Times New Roman" w:cs="Times New Roman"/>
          <w:sz w:val="24"/>
          <w:szCs w:val="24"/>
          <w:lang w:eastAsia="sl-SI"/>
        </w:rPr>
        <w:t xml:space="preserve">56. Premagati moramo logiko, </w:t>
      </w:r>
      <w:r w:rsidR="00EE517B">
        <w:rPr>
          <w:rFonts w:ascii="Times New Roman" w:eastAsia="Times New Roman" w:hAnsi="Times New Roman" w:cs="Times New Roman"/>
          <w:sz w:val="24"/>
          <w:szCs w:val="24"/>
          <w:lang w:eastAsia="sl-SI"/>
        </w:rPr>
        <w:t xml:space="preserve">po kateri </w:t>
      </w:r>
      <w:r w:rsidRPr="009A6FDD">
        <w:rPr>
          <w:rFonts w:ascii="Times New Roman" w:eastAsia="Times New Roman" w:hAnsi="Times New Roman" w:cs="Times New Roman"/>
          <w:sz w:val="24"/>
          <w:szCs w:val="24"/>
          <w:lang w:eastAsia="sl-SI"/>
        </w:rPr>
        <w:t>se zdi, da smo občutljivi za problem, hkrati pa nimamo poguma za bistvene spremembe. Vemo, da bomo s takšnim tempom v nekaj letih presegli najvišjo zaželeno mejo 1,5 stopinje Celzija in da bi lahko kmalu dosegli 3 stopinje, pri čemer obstaja veliko tveganje, da bomo dos</w:t>
      </w:r>
      <w:r w:rsidR="00B704A7">
        <w:rPr>
          <w:rFonts w:ascii="Times New Roman" w:eastAsia="Times New Roman" w:hAnsi="Times New Roman" w:cs="Times New Roman"/>
          <w:sz w:val="24"/>
          <w:szCs w:val="24"/>
          <w:lang w:eastAsia="sl-SI"/>
        </w:rPr>
        <w:t xml:space="preserve">peli do </w:t>
      </w:r>
      <w:r w:rsidRPr="009A6FDD">
        <w:rPr>
          <w:rFonts w:ascii="Times New Roman" w:eastAsia="Times New Roman" w:hAnsi="Times New Roman" w:cs="Times New Roman"/>
          <w:sz w:val="24"/>
          <w:szCs w:val="24"/>
          <w:lang w:eastAsia="sl-SI"/>
        </w:rPr>
        <w:t>prelomn</w:t>
      </w:r>
      <w:r w:rsidR="00B704A7">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točk</w:t>
      </w:r>
      <w:r w:rsidR="00B704A7">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Tudi če ta prelomna točka ne bi bila dosežena, bi bile posledice katastrofalne, zato bi bilo treba sprejeti hitre ukrepe, ki bi povzročili ogromne stroške ter izjemno resne in nedopustne gospodarske in družbene posledice. Če</w:t>
      </w:r>
      <w:r w:rsidR="00EE517B">
        <w:rPr>
          <w:rFonts w:ascii="Times New Roman" w:eastAsia="Times New Roman" w:hAnsi="Times New Roman" w:cs="Times New Roman"/>
          <w:sz w:val="24"/>
          <w:szCs w:val="24"/>
          <w:lang w:eastAsia="sl-SI"/>
        </w:rPr>
        <w:t>prav</w:t>
      </w:r>
      <w:r w:rsidRPr="009A6FDD">
        <w:rPr>
          <w:rFonts w:ascii="Times New Roman" w:eastAsia="Times New Roman" w:hAnsi="Times New Roman" w:cs="Times New Roman"/>
          <w:sz w:val="24"/>
          <w:szCs w:val="24"/>
          <w:lang w:eastAsia="sl-SI"/>
        </w:rPr>
        <w:t xml:space="preserve"> so stroški ukrepov, ki jih bomo sprejeli zdaj, </w:t>
      </w:r>
      <w:r w:rsidR="00EE517B">
        <w:rPr>
          <w:rFonts w:ascii="Times New Roman" w:eastAsia="Times New Roman" w:hAnsi="Times New Roman" w:cs="Times New Roman"/>
          <w:sz w:val="24"/>
          <w:szCs w:val="24"/>
          <w:lang w:eastAsia="sl-SI"/>
        </w:rPr>
        <w:t>visok</w:t>
      </w:r>
      <w:r w:rsidR="00B704A7">
        <w:rPr>
          <w:rFonts w:ascii="Times New Roman" w:eastAsia="Times New Roman" w:hAnsi="Times New Roman" w:cs="Times New Roman"/>
          <w:sz w:val="24"/>
          <w:szCs w:val="24"/>
          <w:lang w:eastAsia="sl-SI"/>
        </w:rPr>
        <w:t>i</w:t>
      </w:r>
      <w:r w:rsidR="00EE517B">
        <w:rPr>
          <w:rFonts w:ascii="Times New Roman" w:eastAsia="Times New Roman" w:hAnsi="Times New Roman" w:cs="Times New Roman"/>
          <w:sz w:val="24"/>
          <w:szCs w:val="24"/>
          <w:lang w:eastAsia="sl-SI"/>
        </w:rPr>
        <w:t xml:space="preserve">, bodo </w:t>
      </w:r>
      <w:r w:rsidR="00B704A7">
        <w:rPr>
          <w:rFonts w:ascii="Times New Roman" w:eastAsia="Times New Roman" w:hAnsi="Times New Roman" w:cs="Times New Roman"/>
          <w:sz w:val="24"/>
          <w:szCs w:val="24"/>
          <w:lang w:eastAsia="sl-SI"/>
        </w:rPr>
        <w:t>naraščali</w:t>
      </w:r>
      <w:r w:rsidRPr="009A6FDD">
        <w:rPr>
          <w:rFonts w:ascii="Times New Roman" w:eastAsia="Times New Roman" w:hAnsi="Times New Roman" w:cs="Times New Roman"/>
          <w:sz w:val="24"/>
          <w:szCs w:val="24"/>
          <w:lang w:eastAsia="sl-SI"/>
        </w:rPr>
        <w:t>, kolikor dlje bomo čakali.</w:t>
      </w:r>
    </w:p>
    <w:p w14:paraId="011BFF27" w14:textId="6889DF8A"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70" w:name="57"/>
      <w:bookmarkEnd w:id="70"/>
      <w:r w:rsidRPr="009A6FDD">
        <w:rPr>
          <w:rFonts w:ascii="Times New Roman" w:eastAsia="Times New Roman" w:hAnsi="Times New Roman" w:cs="Times New Roman"/>
          <w:sz w:val="24"/>
          <w:szCs w:val="24"/>
          <w:lang w:eastAsia="sl-SI"/>
        </w:rPr>
        <w:t>57. Menim, da je treba vztrajati pri tem, da</w:t>
      </w:r>
      <w:r w:rsidR="006E18BB">
        <w:rPr>
          <w:rFonts w:ascii="Times New Roman" w:eastAsia="Times New Roman" w:hAnsi="Times New Roman" w:cs="Times New Roman"/>
          <w:sz w:val="24"/>
          <w:szCs w:val="24"/>
          <w:lang w:eastAsia="sl-SI"/>
        </w:rPr>
        <w:t xml:space="preserve"> »č</w:t>
      </w:r>
      <w:r w:rsidR="006E18BB" w:rsidRPr="006E18BB">
        <w:rPr>
          <w:rFonts w:ascii="Times New Roman" w:eastAsia="Times New Roman" w:hAnsi="Times New Roman" w:cs="Times New Roman"/>
          <w:sz w:val="24"/>
          <w:szCs w:val="24"/>
          <w:lang w:eastAsia="sl-SI"/>
        </w:rPr>
        <w:t>e iščemo zgolj</w:t>
      </w:r>
      <w:r w:rsidR="006E18BB">
        <w:rPr>
          <w:rFonts w:ascii="Times New Roman" w:eastAsia="Times New Roman" w:hAnsi="Times New Roman" w:cs="Times New Roman"/>
          <w:sz w:val="24"/>
          <w:szCs w:val="24"/>
          <w:lang w:eastAsia="sl-SI"/>
        </w:rPr>
        <w:t xml:space="preserve"> </w:t>
      </w:r>
      <w:r w:rsidR="006E18BB" w:rsidRPr="006E18BB">
        <w:rPr>
          <w:rFonts w:ascii="Times New Roman" w:eastAsia="Times New Roman" w:hAnsi="Times New Roman" w:cs="Times New Roman"/>
          <w:sz w:val="24"/>
          <w:szCs w:val="24"/>
          <w:lang w:eastAsia="sl-SI"/>
        </w:rPr>
        <w:t>tehnično zdravilo za vsako posamezno ekološko vprašanje,</w:t>
      </w:r>
      <w:r w:rsidR="006E18BB">
        <w:rPr>
          <w:rFonts w:ascii="Times New Roman" w:eastAsia="Times New Roman" w:hAnsi="Times New Roman" w:cs="Times New Roman"/>
          <w:sz w:val="24"/>
          <w:szCs w:val="24"/>
          <w:lang w:eastAsia="sl-SI"/>
        </w:rPr>
        <w:t xml:space="preserve"> </w:t>
      </w:r>
      <w:r w:rsidR="006E18BB" w:rsidRPr="006E18BB">
        <w:rPr>
          <w:rFonts w:ascii="Times New Roman" w:eastAsia="Times New Roman" w:hAnsi="Times New Roman" w:cs="Times New Roman"/>
          <w:sz w:val="24"/>
          <w:szCs w:val="24"/>
          <w:lang w:eastAsia="sl-SI"/>
        </w:rPr>
        <w:t xml:space="preserve">pomeni, da smo ločili stvari, ki so v resnici povezane, </w:t>
      </w:r>
      <w:r w:rsidR="006E18BB" w:rsidRPr="006E18BB">
        <w:rPr>
          <w:rFonts w:ascii="Times New Roman" w:eastAsia="Times New Roman" w:hAnsi="Times New Roman" w:cs="Times New Roman"/>
          <w:sz w:val="24"/>
          <w:szCs w:val="24"/>
          <w:lang w:eastAsia="sl-SI"/>
        </w:rPr>
        <w:lastRenderedPageBreak/>
        <w:t>najgloblje probleme svetovnega sistema pa pometli pod preprogo.</w:t>
      </w:r>
      <w:r w:rsidR="006E18BB">
        <w:rPr>
          <w:rFonts w:ascii="Times New Roman" w:eastAsia="Times New Roman" w:hAnsi="Times New Roman" w:cs="Times New Roman"/>
          <w:sz w:val="24"/>
          <w:szCs w:val="24"/>
          <w:lang w:eastAsia="sl-SI"/>
        </w:rPr>
        <w:t>«</w:t>
      </w:r>
      <w:r w:rsidR="006E18BB">
        <w:rPr>
          <w:rStyle w:val="Sprotnaopomba-sklic"/>
          <w:rFonts w:ascii="Times New Roman" w:eastAsia="Times New Roman" w:hAnsi="Times New Roman" w:cs="Times New Roman"/>
          <w:sz w:val="24"/>
          <w:szCs w:val="24"/>
          <w:lang w:eastAsia="sl-SI"/>
        </w:rPr>
        <w:footnoteReference w:id="34"/>
      </w:r>
      <w:r w:rsidRPr="009A6FDD">
        <w:rPr>
          <w:rFonts w:ascii="Times New Roman" w:eastAsia="Times New Roman" w:hAnsi="Times New Roman" w:cs="Times New Roman"/>
          <w:sz w:val="24"/>
          <w:szCs w:val="24"/>
          <w:lang w:eastAsia="sl-SI"/>
        </w:rPr>
        <w:t xml:space="preserve"> Res je, da so prizadevanja za prilagajanje potrebna spričo kratkoročnega nepovratnega zla; pozitivni so tudi nekateri posegi in tehnološki napredek za absorpcijo ali zajemanje izpuščenih plinov; vendar tvegamo, da bomo obtičali v krpanj</w:t>
      </w:r>
      <w:r w:rsidR="006E18BB">
        <w:rPr>
          <w:rFonts w:ascii="Times New Roman" w:eastAsia="Times New Roman" w:hAnsi="Times New Roman" w:cs="Times New Roman"/>
          <w:sz w:val="24"/>
          <w:szCs w:val="24"/>
          <w:lang w:eastAsia="sl-SI"/>
        </w:rPr>
        <w:t>u</w:t>
      </w:r>
      <w:r w:rsidRPr="009A6FDD">
        <w:rPr>
          <w:rFonts w:ascii="Times New Roman" w:eastAsia="Times New Roman" w:hAnsi="Times New Roman" w:cs="Times New Roman"/>
          <w:sz w:val="24"/>
          <w:szCs w:val="24"/>
          <w:lang w:eastAsia="sl-SI"/>
        </w:rPr>
        <w:t>, popravljanj</w:t>
      </w:r>
      <w:r w:rsidR="006E18BB">
        <w:rPr>
          <w:rFonts w:ascii="Times New Roman" w:eastAsia="Times New Roman" w:hAnsi="Times New Roman" w:cs="Times New Roman"/>
          <w:sz w:val="24"/>
          <w:szCs w:val="24"/>
          <w:lang w:eastAsia="sl-SI"/>
        </w:rPr>
        <w:t>u</w:t>
      </w:r>
      <w:r w:rsidRPr="009A6FDD">
        <w:rPr>
          <w:rFonts w:ascii="Times New Roman" w:eastAsia="Times New Roman" w:hAnsi="Times New Roman" w:cs="Times New Roman"/>
          <w:sz w:val="24"/>
          <w:szCs w:val="24"/>
          <w:lang w:eastAsia="sl-SI"/>
        </w:rPr>
        <w:t xml:space="preserve">, </w:t>
      </w:r>
      <w:r w:rsidR="00B704A7">
        <w:rPr>
          <w:rFonts w:ascii="Times New Roman" w:eastAsia="Times New Roman" w:hAnsi="Times New Roman" w:cs="Times New Roman"/>
          <w:sz w:val="24"/>
          <w:szCs w:val="24"/>
          <w:lang w:eastAsia="sl-SI"/>
        </w:rPr>
        <w:t>pri</w:t>
      </w:r>
      <w:r w:rsidRPr="009A6FDD">
        <w:rPr>
          <w:rFonts w:ascii="Times New Roman" w:eastAsia="Times New Roman" w:hAnsi="Times New Roman" w:cs="Times New Roman"/>
          <w:sz w:val="24"/>
          <w:szCs w:val="24"/>
          <w:lang w:eastAsia="sl-SI"/>
        </w:rPr>
        <w:t>vezovanj</w:t>
      </w:r>
      <w:r w:rsidR="006E18BB">
        <w:rPr>
          <w:rFonts w:ascii="Times New Roman" w:eastAsia="Times New Roman" w:hAnsi="Times New Roman" w:cs="Times New Roman"/>
          <w:sz w:val="24"/>
          <w:szCs w:val="24"/>
          <w:lang w:eastAsia="sl-SI"/>
        </w:rPr>
        <w:t>u</w:t>
      </w:r>
      <w:r w:rsidRPr="009A6FDD">
        <w:rPr>
          <w:rFonts w:ascii="Times New Roman" w:eastAsia="Times New Roman" w:hAnsi="Times New Roman" w:cs="Times New Roman"/>
          <w:sz w:val="24"/>
          <w:szCs w:val="24"/>
          <w:lang w:eastAsia="sl-SI"/>
        </w:rPr>
        <w:t xml:space="preserve"> z nitjo, medtem ko se pod nami nadaljuje proces propadanja, ki </w:t>
      </w:r>
      <w:r w:rsidR="00B704A7">
        <w:rPr>
          <w:rFonts w:ascii="Times New Roman" w:eastAsia="Times New Roman" w:hAnsi="Times New Roman" w:cs="Times New Roman"/>
          <w:sz w:val="24"/>
          <w:szCs w:val="24"/>
          <w:lang w:eastAsia="sl-SI"/>
        </w:rPr>
        <w:t>ga hranimo še naprej</w:t>
      </w:r>
      <w:r w:rsidRPr="009A6FDD">
        <w:rPr>
          <w:rFonts w:ascii="Times New Roman" w:eastAsia="Times New Roman" w:hAnsi="Times New Roman" w:cs="Times New Roman"/>
          <w:sz w:val="24"/>
          <w:szCs w:val="24"/>
          <w:lang w:eastAsia="sl-SI"/>
        </w:rPr>
        <w:t>. Predpostav</w:t>
      </w:r>
      <w:r w:rsidR="00B704A7">
        <w:rPr>
          <w:rFonts w:ascii="Times New Roman" w:eastAsia="Times New Roman" w:hAnsi="Times New Roman" w:cs="Times New Roman"/>
          <w:sz w:val="24"/>
          <w:szCs w:val="24"/>
          <w:lang w:eastAsia="sl-SI"/>
        </w:rPr>
        <w:t>ka</w:t>
      </w:r>
      <w:r w:rsidRPr="009A6FDD">
        <w:rPr>
          <w:rFonts w:ascii="Times New Roman" w:eastAsia="Times New Roman" w:hAnsi="Times New Roman" w:cs="Times New Roman"/>
          <w:sz w:val="24"/>
          <w:szCs w:val="24"/>
          <w:lang w:eastAsia="sl-SI"/>
        </w:rPr>
        <w:t>, da je mogoče vsako prihodnjo težavo rešiti z novimi tehničnimi posegi, je usoden pragmatizem, ki bo povzročil učinek snežne kepe.</w:t>
      </w:r>
    </w:p>
    <w:p w14:paraId="2A181F5C" w14:textId="349AF020"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71" w:name="58"/>
      <w:bookmarkEnd w:id="71"/>
      <w:r w:rsidRPr="009A6FDD">
        <w:rPr>
          <w:rFonts w:ascii="Times New Roman" w:eastAsia="Times New Roman" w:hAnsi="Times New Roman" w:cs="Times New Roman"/>
          <w:sz w:val="24"/>
          <w:szCs w:val="24"/>
          <w:lang w:eastAsia="sl-SI"/>
        </w:rPr>
        <w:t>58. Končno prenehajmo z neodgovorn</w:t>
      </w:r>
      <w:r w:rsidR="006E18BB">
        <w:rPr>
          <w:rFonts w:ascii="Times New Roman" w:eastAsia="Times New Roman" w:hAnsi="Times New Roman" w:cs="Times New Roman"/>
          <w:sz w:val="24"/>
          <w:szCs w:val="24"/>
          <w:lang w:eastAsia="sl-SI"/>
        </w:rPr>
        <w:t>o držo</w:t>
      </w:r>
      <w:r w:rsidRPr="009A6FDD">
        <w:rPr>
          <w:rFonts w:ascii="Times New Roman" w:eastAsia="Times New Roman" w:hAnsi="Times New Roman" w:cs="Times New Roman"/>
          <w:sz w:val="24"/>
          <w:szCs w:val="24"/>
          <w:lang w:eastAsia="sl-SI"/>
        </w:rPr>
        <w:t xml:space="preserve">, </w:t>
      </w:r>
      <w:r w:rsidR="006E18BB">
        <w:rPr>
          <w:rFonts w:ascii="Times New Roman" w:eastAsia="Times New Roman" w:hAnsi="Times New Roman" w:cs="Times New Roman"/>
          <w:sz w:val="24"/>
          <w:szCs w:val="24"/>
          <w:lang w:eastAsia="sl-SI"/>
        </w:rPr>
        <w:t xml:space="preserve">norčevanjem, </w:t>
      </w:r>
      <w:r w:rsidRPr="009A6FDD">
        <w:rPr>
          <w:rFonts w:ascii="Times New Roman" w:eastAsia="Times New Roman" w:hAnsi="Times New Roman" w:cs="Times New Roman"/>
          <w:sz w:val="24"/>
          <w:szCs w:val="24"/>
          <w:lang w:eastAsia="sl-SI"/>
        </w:rPr>
        <w:t xml:space="preserve">ki to vprašanje predstavlja kot zgolj </w:t>
      </w:r>
      <w:proofErr w:type="spellStart"/>
      <w:r w:rsidRPr="009A6FDD">
        <w:rPr>
          <w:rFonts w:ascii="Times New Roman" w:eastAsia="Times New Roman" w:hAnsi="Times New Roman" w:cs="Times New Roman"/>
          <w:sz w:val="24"/>
          <w:szCs w:val="24"/>
          <w:lang w:eastAsia="sl-SI"/>
        </w:rPr>
        <w:t>okoljsko</w:t>
      </w:r>
      <w:proofErr w:type="spellEnd"/>
      <w:r w:rsidRPr="009A6FDD">
        <w:rPr>
          <w:rFonts w:ascii="Times New Roman" w:eastAsia="Times New Roman" w:hAnsi="Times New Roman" w:cs="Times New Roman"/>
          <w:sz w:val="24"/>
          <w:szCs w:val="24"/>
          <w:lang w:eastAsia="sl-SI"/>
        </w:rPr>
        <w:t xml:space="preserve">, </w:t>
      </w:r>
      <w:r w:rsidR="002C0163">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zeleno</w:t>
      </w:r>
      <w:r w:rsidR="002C0163">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romantično, pogosto zasmehovano zaradi gospodarskih interesov. </w:t>
      </w:r>
      <w:r w:rsidR="00B704A7">
        <w:rPr>
          <w:rFonts w:ascii="Times New Roman" w:eastAsia="Times New Roman" w:hAnsi="Times New Roman" w:cs="Times New Roman"/>
          <w:sz w:val="24"/>
          <w:szCs w:val="24"/>
          <w:lang w:eastAsia="sl-SI"/>
        </w:rPr>
        <w:t>P</w:t>
      </w:r>
      <w:r w:rsidRPr="009A6FDD">
        <w:rPr>
          <w:rFonts w:ascii="Times New Roman" w:eastAsia="Times New Roman" w:hAnsi="Times New Roman" w:cs="Times New Roman"/>
          <w:sz w:val="24"/>
          <w:szCs w:val="24"/>
          <w:lang w:eastAsia="sl-SI"/>
        </w:rPr>
        <w:t xml:space="preserve">riznajmo, da gre za človeški in družbeni problem v najširšem smislu in na različnih ravneh. </w:t>
      </w:r>
      <w:r w:rsidR="00B704A7">
        <w:rPr>
          <w:rFonts w:ascii="Times New Roman" w:eastAsia="Times New Roman" w:hAnsi="Times New Roman" w:cs="Times New Roman"/>
          <w:sz w:val="24"/>
          <w:szCs w:val="24"/>
          <w:lang w:eastAsia="sl-SI"/>
        </w:rPr>
        <w:t>Njegovo reševanje</w:t>
      </w:r>
      <w:r w:rsidRPr="009A6FDD">
        <w:rPr>
          <w:rFonts w:ascii="Times New Roman" w:eastAsia="Times New Roman" w:hAnsi="Times New Roman" w:cs="Times New Roman"/>
          <w:sz w:val="24"/>
          <w:szCs w:val="24"/>
          <w:lang w:eastAsia="sl-SI"/>
        </w:rPr>
        <w:t xml:space="preserve"> zahteva sodelovanje vseh. Na podnebnih konferencah pogosto pritegnejo pozornost dejanja tako imenovanih </w:t>
      </w:r>
      <w:r w:rsidR="002C0163">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radikalnih</w:t>
      </w:r>
      <w:r w:rsidR="002C0163">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skupin. V resnici </w:t>
      </w:r>
      <w:r w:rsidR="002C0163">
        <w:rPr>
          <w:rFonts w:ascii="Times New Roman" w:eastAsia="Times New Roman" w:hAnsi="Times New Roman" w:cs="Times New Roman"/>
          <w:sz w:val="24"/>
          <w:szCs w:val="24"/>
          <w:lang w:eastAsia="sl-SI"/>
        </w:rPr>
        <w:t xml:space="preserve">te skupine </w:t>
      </w:r>
      <w:r w:rsidR="00B704A7">
        <w:rPr>
          <w:rFonts w:ascii="Times New Roman" w:eastAsia="Times New Roman" w:hAnsi="Times New Roman" w:cs="Times New Roman"/>
          <w:sz w:val="24"/>
          <w:szCs w:val="24"/>
          <w:lang w:eastAsia="sl-SI"/>
        </w:rPr>
        <w:t xml:space="preserve">zgolj </w:t>
      </w:r>
      <w:r w:rsidRPr="009A6FDD">
        <w:rPr>
          <w:rFonts w:ascii="Times New Roman" w:eastAsia="Times New Roman" w:hAnsi="Times New Roman" w:cs="Times New Roman"/>
          <w:sz w:val="24"/>
          <w:szCs w:val="24"/>
          <w:lang w:eastAsia="sl-SI"/>
        </w:rPr>
        <w:t>zapolnjujejo</w:t>
      </w:r>
      <w:r w:rsidR="002C0163">
        <w:rPr>
          <w:rFonts w:ascii="Times New Roman" w:eastAsia="Times New Roman" w:hAnsi="Times New Roman" w:cs="Times New Roman"/>
          <w:sz w:val="24"/>
          <w:szCs w:val="24"/>
          <w:lang w:eastAsia="sl-SI"/>
        </w:rPr>
        <w:t xml:space="preserve"> vrzel v poslanstvu</w:t>
      </w:r>
      <w:r w:rsidRPr="009A6FDD">
        <w:rPr>
          <w:rFonts w:ascii="Times New Roman" w:eastAsia="Times New Roman" w:hAnsi="Times New Roman" w:cs="Times New Roman"/>
          <w:sz w:val="24"/>
          <w:szCs w:val="24"/>
          <w:lang w:eastAsia="sl-SI"/>
        </w:rPr>
        <w:t xml:space="preserve"> celotn</w:t>
      </w:r>
      <w:r w:rsidR="002C0163">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družb</w:t>
      </w:r>
      <w:r w:rsidR="002C0163">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ki bi morala izvajati </w:t>
      </w:r>
      <w:r w:rsidR="002C0163">
        <w:rPr>
          <w:rFonts w:ascii="Times New Roman" w:eastAsia="Times New Roman" w:hAnsi="Times New Roman" w:cs="Times New Roman"/>
          <w:sz w:val="24"/>
          <w:szCs w:val="24"/>
          <w:lang w:eastAsia="sl-SI"/>
        </w:rPr>
        <w:t xml:space="preserve">stalen </w:t>
      </w:r>
      <w:r w:rsidRPr="009A6FDD">
        <w:rPr>
          <w:rFonts w:ascii="Times New Roman" w:eastAsia="Times New Roman" w:hAnsi="Times New Roman" w:cs="Times New Roman"/>
          <w:sz w:val="24"/>
          <w:szCs w:val="24"/>
          <w:lang w:eastAsia="sl-SI"/>
        </w:rPr>
        <w:t xml:space="preserve">zdrav pritisk, saj mora vsaka družina pomisliti, da je na kocki prihodnost </w:t>
      </w:r>
      <w:r w:rsidR="002C0163">
        <w:rPr>
          <w:rFonts w:ascii="Times New Roman" w:eastAsia="Times New Roman" w:hAnsi="Times New Roman" w:cs="Times New Roman"/>
          <w:sz w:val="24"/>
          <w:szCs w:val="24"/>
          <w:lang w:eastAsia="sl-SI"/>
        </w:rPr>
        <w:t xml:space="preserve">tudi </w:t>
      </w:r>
      <w:r w:rsidRPr="009A6FDD">
        <w:rPr>
          <w:rFonts w:ascii="Times New Roman" w:eastAsia="Times New Roman" w:hAnsi="Times New Roman" w:cs="Times New Roman"/>
          <w:sz w:val="24"/>
          <w:szCs w:val="24"/>
          <w:lang w:eastAsia="sl-SI"/>
        </w:rPr>
        <w:t>njenih otrok.</w:t>
      </w:r>
    </w:p>
    <w:p w14:paraId="7A77DBFE" w14:textId="77D0F478"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72" w:name="59"/>
      <w:bookmarkEnd w:id="72"/>
      <w:r w:rsidRPr="009A6FDD">
        <w:rPr>
          <w:rFonts w:ascii="Times New Roman" w:eastAsia="Times New Roman" w:hAnsi="Times New Roman" w:cs="Times New Roman"/>
          <w:sz w:val="24"/>
          <w:szCs w:val="24"/>
          <w:lang w:eastAsia="sl-SI"/>
        </w:rPr>
        <w:t xml:space="preserve">59. Če obstaja iskren interes, da bi </w:t>
      </w:r>
      <w:r w:rsidR="002C0163">
        <w:rPr>
          <w:rFonts w:ascii="Times New Roman" w:eastAsia="Times New Roman" w:hAnsi="Times New Roman" w:cs="Times New Roman"/>
          <w:sz w:val="24"/>
          <w:szCs w:val="24"/>
          <w:lang w:eastAsia="sl-SI"/>
        </w:rPr>
        <w:t xml:space="preserve">konferenca </w:t>
      </w:r>
      <w:r w:rsidRPr="009A6FDD">
        <w:rPr>
          <w:rFonts w:ascii="Times New Roman" w:eastAsia="Times New Roman" w:hAnsi="Times New Roman" w:cs="Times New Roman"/>
          <w:sz w:val="24"/>
          <w:szCs w:val="24"/>
          <w:lang w:eastAsia="sl-SI"/>
        </w:rPr>
        <w:t xml:space="preserve">COP28 </w:t>
      </w:r>
      <w:r w:rsidR="002C0163">
        <w:rPr>
          <w:rFonts w:ascii="Times New Roman" w:eastAsia="Times New Roman" w:hAnsi="Times New Roman" w:cs="Times New Roman"/>
          <w:sz w:val="24"/>
          <w:szCs w:val="24"/>
          <w:lang w:eastAsia="sl-SI"/>
        </w:rPr>
        <w:t xml:space="preserve">bila prelomna in </w:t>
      </w:r>
      <w:r w:rsidRPr="009A6FDD">
        <w:rPr>
          <w:rFonts w:ascii="Times New Roman" w:eastAsia="Times New Roman" w:hAnsi="Times New Roman" w:cs="Times New Roman"/>
          <w:sz w:val="24"/>
          <w:szCs w:val="24"/>
          <w:lang w:eastAsia="sl-SI"/>
        </w:rPr>
        <w:t>zgodovinska, da bi nas počastila in oplemenitila kot človeška bitja, potem lahko pričakujemo le zavezujoče oblike energetskega prehoda, ki imajo tri značilnosti: so učinkovite, zavezujoče in jih je mogoče zlahka spremljati</w:t>
      </w:r>
      <w:r w:rsidR="002C0163">
        <w:rPr>
          <w:rFonts w:ascii="Times New Roman" w:eastAsia="Times New Roman" w:hAnsi="Times New Roman" w:cs="Times New Roman"/>
          <w:sz w:val="24"/>
          <w:szCs w:val="24"/>
          <w:lang w:eastAsia="sl-SI"/>
        </w:rPr>
        <w:t xml:space="preserve"> ter nadzorovati</w:t>
      </w:r>
      <w:r w:rsidRPr="009A6FDD">
        <w:rPr>
          <w:rFonts w:ascii="Times New Roman" w:eastAsia="Times New Roman" w:hAnsi="Times New Roman" w:cs="Times New Roman"/>
          <w:sz w:val="24"/>
          <w:szCs w:val="24"/>
          <w:lang w:eastAsia="sl-SI"/>
        </w:rPr>
        <w:t xml:space="preserve">. Tako bomo lahko začeli nov proces, ki bo drastičen, intenziven in bo </w:t>
      </w:r>
      <w:r w:rsidR="002C0163">
        <w:rPr>
          <w:rFonts w:ascii="Times New Roman" w:eastAsia="Times New Roman" w:hAnsi="Times New Roman" w:cs="Times New Roman"/>
          <w:sz w:val="24"/>
          <w:szCs w:val="24"/>
          <w:lang w:eastAsia="sl-SI"/>
        </w:rPr>
        <w:t>zavezoval</w:t>
      </w:r>
      <w:r w:rsidRPr="009A6FDD">
        <w:rPr>
          <w:rFonts w:ascii="Times New Roman" w:eastAsia="Times New Roman" w:hAnsi="Times New Roman" w:cs="Times New Roman"/>
          <w:sz w:val="24"/>
          <w:szCs w:val="24"/>
          <w:lang w:eastAsia="sl-SI"/>
        </w:rPr>
        <w:t xml:space="preserve"> vse. To se na dosedanji poti še ni zgodilo, vendar bi lahko le s takšnim procesom povrnili verodostojnost mednarodne politike, saj bo le na ta konkreten način mogoče občutno zmanjšati ogljikov dioksid in se pravočasno izogniti najhujšemu zlu.</w:t>
      </w:r>
    </w:p>
    <w:p w14:paraId="633FA73B" w14:textId="5DC2413F"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73" w:name="60"/>
      <w:bookmarkEnd w:id="73"/>
      <w:r w:rsidRPr="009A6FDD">
        <w:rPr>
          <w:rFonts w:ascii="Times New Roman" w:eastAsia="Times New Roman" w:hAnsi="Times New Roman" w:cs="Times New Roman"/>
          <w:sz w:val="24"/>
          <w:szCs w:val="24"/>
          <w:lang w:eastAsia="sl-SI"/>
        </w:rPr>
        <w:t xml:space="preserve">60. Upajmo, da bodo spregovorili strategi, ki bodo znali razmišljati o skupnem dobrem in </w:t>
      </w:r>
      <w:r w:rsidR="00B704A7">
        <w:rPr>
          <w:rFonts w:ascii="Times New Roman" w:eastAsia="Times New Roman" w:hAnsi="Times New Roman" w:cs="Times New Roman"/>
          <w:sz w:val="24"/>
          <w:szCs w:val="24"/>
          <w:lang w:eastAsia="sl-SI"/>
        </w:rPr>
        <w:t xml:space="preserve">o </w:t>
      </w:r>
      <w:r w:rsidRPr="009A6FDD">
        <w:rPr>
          <w:rFonts w:ascii="Times New Roman" w:eastAsia="Times New Roman" w:hAnsi="Times New Roman" w:cs="Times New Roman"/>
          <w:sz w:val="24"/>
          <w:szCs w:val="24"/>
          <w:lang w:eastAsia="sl-SI"/>
        </w:rPr>
        <w:t>prihodnosti svojih otrok, ne pa o partikularnih interesih neke države ali podjetja. Naj tako pokažejo plemenitost politike in ne njen</w:t>
      </w:r>
      <w:r w:rsidR="002C0163">
        <w:rPr>
          <w:rFonts w:ascii="Times New Roman" w:eastAsia="Times New Roman" w:hAnsi="Times New Roman" w:cs="Times New Roman"/>
          <w:sz w:val="24"/>
          <w:szCs w:val="24"/>
          <w:lang w:eastAsia="sl-SI"/>
        </w:rPr>
        <w:t>o</w:t>
      </w:r>
      <w:r w:rsidRPr="009A6FDD">
        <w:rPr>
          <w:rFonts w:ascii="Times New Roman" w:eastAsia="Times New Roman" w:hAnsi="Times New Roman" w:cs="Times New Roman"/>
          <w:sz w:val="24"/>
          <w:szCs w:val="24"/>
          <w:lang w:eastAsia="sl-SI"/>
        </w:rPr>
        <w:t xml:space="preserve"> sramot</w:t>
      </w:r>
      <w:r w:rsidR="002C0163">
        <w:rPr>
          <w:rFonts w:ascii="Times New Roman" w:eastAsia="Times New Roman" w:hAnsi="Times New Roman" w:cs="Times New Roman"/>
          <w:sz w:val="24"/>
          <w:szCs w:val="24"/>
          <w:lang w:eastAsia="sl-SI"/>
        </w:rPr>
        <w:t>o</w:t>
      </w:r>
      <w:r w:rsidRPr="009A6FDD">
        <w:rPr>
          <w:rFonts w:ascii="Times New Roman" w:eastAsia="Times New Roman" w:hAnsi="Times New Roman" w:cs="Times New Roman"/>
          <w:sz w:val="24"/>
          <w:szCs w:val="24"/>
          <w:lang w:eastAsia="sl-SI"/>
        </w:rPr>
        <w:t xml:space="preserve">. Močnim si upam ponoviti to vprašanje: </w:t>
      </w:r>
      <w:r w:rsidR="00B704A7">
        <w:rPr>
          <w:rFonts w:ascii="Times New Roman" w:eastAsia="Times New Roman" w:hAnsi="Times New Roman" w:cs="Times New Roman"/>
          <w:sz w:val="24"/>
          <w:szCs w:val="24"/>
          <w:lang w:eastAsia="sl-SI"/>
        </w:rPr>
        <w:t>»</w:t>
      </w:r>
      <w:r w:rsidR="00B704A7" w:rsidRPr="00B704A7">
        <w:rPr>
          <w:rFonts w:ascii="Times New Roman" w:eastAsia="Times New Roman" w:hAnsi="Times New Roman" w:cs="Times New Roman"/>
          <w:sz w:val="24"/>
          <w:szCs w:val="24"/>
          <w:lang w:eastAsia="sl-SI"/>
        </w:rPr>
        <w:t>Zakaj se hoče danes ohraniti oblast, ki bo šla v zgodovino kot tista, ki ni bila sposobna ukrepati, ko je bilo to nujno potrebno?</w:t>
      </w:r>
      <w:r w:rsidR="00B704A7">
        <w:rPr>
          <w:rFonts w:ascii="Times New Roman" w:eastAsia="Times New Roman" w:hAnsi="Times New Roman" w:cs="Times New Roman"/>
          <w:sz w:val="24"/>
          <w:szCs w:val="24"/>
          <w:lang w:eastAsia="sl-SI"/>
        </w:rPr>
        <w:t>«</w:t>
      </w:r>
      <w:r w:rsidR="002C0163">
        <w:rPr>
          <w:rStyle w:val="Sprotnaopomba-sklic"/>
          <w:rFonts w:ascii="Times New Roman" w:eastAsia="Times New Roman" w:hAnsi="Times New Roman" w:cs="Times New Roman"/>
          <w:sz w:val="24"/>
          <w:szCs w:val="24"/>
          <w:lang w:eastAsia="sl-SI"/>
        </w:rPr>
        <w:footnoteReference w:id="35"/>
      </w:r>
      <w:r w:rsidRPr="009A6FDD">
        <w:rPr>
          <w:rFonts w:ascii="Times New Roman" w:eastAsia="Times New Roman" w:hAnsi="Times New Roman" w:cs="Times New Roman"/>
          <w:sz w:val="24"/>
          <w:szCs w:val="24"/>
          <w:lang w:eastAsia="sl-SI"/>
        </w:rPr>
        <w:t xml:space="preserve"> </w:t>
      </w:r>
    </w:p>
    <w:p w14:paraId="1BFF5FB9" w14:textId="77777777"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74" w:name="6._Le_motivazioni_spirituali"/>
      <w:bookmarkEnd w:id="74"/>
      <w:r w:rsidRPr="009A6FDD">
        <w:rPr>
          <w:rFonts w:ascii="Times New Roman" w:eastAsia="Times New Roman" w:hAnsi="Times New Roman" w:cs="Times New Roman"/>
          <w:b/>
          <w:bCs/>
          <w:sz w:val="24"/>
          <w:szCs w:val="24"/>
          <w:lang w:eastAsia="sl-SI"/>
        </w:rPr>
        <w:t>6. Duhovni vzgibi</w:t>
      </w:r>
    </w:p>
    <w:p w14:paraId="2F07F527" w14:textId="7202E985"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75" w:name="61"/>
      <w:bookmarkEnd w:id="75"/>
      <w:r w:rsidRPr="009A6FDD">
        <w:rPr>
          <w:rFonts w:ascii="Times New Roman" w:eastAsia="Times New Roman" w:hAnsi="Times New Roman" w:cs="Times New Roman"/>
          <w:sz w:val="24"/>
          <w:szCs w:val="24"/>
          <w:lang w:eastAsia="sl-SI"/>
        </w:rPr>
        <w:t>61. Katolišk</w:t>
      </w:r>
      <w:r w:rsidR="002C0163">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vernik</w:t>
      </w:r>
      <w:r w:rsidR="002C0163">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želim spomniti na motivacijo, ki izhaja iz vere. Brate in sestre drugih verstev spodbujam, naj storijo enako, saj vemo, da pristna vera ne daje le moči človeškemu srcu, ampak preoblikuje celotno življenje, spreminja osebne cilje, razsvetljuje odnose z drugimi in povezuje z vsem stvarstvom.</w:t>
      </w:r>
    </w:p>
    <w:p w14:paraId="5F54B4CE" w14:textId="77777777"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76" w:name="Alla_luce_della_fede"/>
      <w:bookmarkEnd w:id="76"/>
      <w:r w:rsidRPr="009A6FDD">
        <w:rPr>
          <w:rFonts w:ascii="Times New Roman" w:eastAsia="Times New Roman" w:hAnsi="Times New Roman" w:cs="Times New Roman"/>
          <w:i/>
          <w:iCs/>
          <w:sz w:val="24"/>
          <w:szCs w:val="24"/>
          <w:lang w:eastAsia="sl-SI"/>
        </w:rPr>
        <w:t>V luči vere</w:t>
      </w:r>
    </w:p>
    <w:p w14:paraId="4FA9224B" w14:textId="562A5A19"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77" w:name="62"/>
      <w:bookmarkEnd w:id="77"/>
      <w:r w:rsidRPr="009A6FDD">
        <w:rPr>
          <w:rFonts w:ascii="Times New Roman" w:eastAsia="Times New Roman" w:hAnsi="Times New Roman" w:cs="Times New Roman"/>
          <w:sz w:val="24"/>
          <w:szCs w:val="24"/>
          <w:lang w:eastAsia="sl-SI"/>
        </w:rPr>
        <w:t xml:space="preserve">62. Sveto pismo pripoveduje, da je </w:t>
      </w:r>
      <w:r w:rsidR="002C0163">
        <w:rPr>
          <w:rFonts w:ascii="Times New Roman" w:eastAsia="Times New Roman" w:hAnsi="Times New Roman" w:cs="Times New Roman"/>
          <w:sz w:val="24"/>
          <w:szCs w:val="24"/>
          <w:lang w:eastAsia="sl-SI"/>
        </w:rPr>
        <w:t>»</w:t>
      </w:r>
      <w:r w:rsidR="002C0163" w:rsidRPr="002C0163">
        <w:rPr>
          <w:rFonts w:ascii="Times New Roman" w:eastAsia="Times New Roman" w:hAnsi="Times New Roman" w:cs="Times New Roman"/>
          <w:sz w:val="24"/>
          <w:szCs w:val="24"/>
          <w:lang w:eastAsia="sl-SI"/>
        </w:rPr>
        <w:t>Bog videl vse, kar je naredil, in glej, bilo je zelo dobro</w:t>
      </w:r>
      <w:r w:rsidR="002C0163">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w:t>
      </w:r>
      <w:r w:rsidRPr="009A6FDD">
        <w:rPr>
          <w:rFonts w:ascii="Times New Roman" w:eastAsia="Times New Roman" w:hAnsi="Times New Roman" w:cs="Times New Roman"/>
          <w:i/>
          <w:iCs/>
          <w:sz w:val="24"/>
          <w:szCs w:val="24"/>
          <w:lang w:eastAsia="sl-SI"/>
        </w:rPr>
        <w:t xml:space="preserve">1 </w:t>
      </w:r>
      <w:proofErr w:type="spellStart"/>
      <w:r w:rsidRPr="009A6FDD">
        <w:rPr>
          <w:rFonts w:ascii="Times New Roman" w:eastAsia="Times New Roman" w:hAnsi="Times New Roman" w:cs="Times New Roman"/>
          <w:i/>
          <w:iCs/>
          <w:sz w:val="24"/>
          <w:szCs w:val="24"/>
          <w:lang w:eastAsia="sl-SI"/>
        </w:rPr>
        <w:t>Mz</w:t>
      </w:r>
      <w:proofErr w:type="spellEnd"/>
      <w:r w:rsidRPr="009A6FDD">
        <w:rPr>
          <w:rFonts w:ascii="Times New Roman" w:eastAsia="Times New Roman" w:hAnsi="Times New Roman" w:cs="Times New Roman"/>
          <w:i/>
          <w:iCs/>
          <w:sz w:val="24"/>
          <w:szCs w:val="24"/>
          <w:lang w:eastAsia="sl-SI"/>
        </w:rPr>
        <w:t xml:space="preserve"> </w:t>
      </w:r>
      <w:r w:rsidRPr="009A6FDD">
        <w:rPr>
          <w:rFonts w:ascii="Times New Roman" w:eastAsia="Times New Roman" w:hAnsi="Times New Roman" w:cs="Times New Roman"/>
          <w:sz w:val="24"/>
          <w:szCs w:val="24"/>
          <w:lang w:eastAsia="sl-SI"/>
        </w:rPr>
        <w:t xml:space="preserve">1,31). Njegova je </w:t>
      </w:r>
      <w:r w:rsidR="002C0163">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zemlja in vse, kar je na njej</w:t>
      </w:r>
      <w:r w:rsidR="002C0163">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w:t>
      </w:r>
      <w:r w:rsidR="002C0163">
        <w:rPr>
          <w:rFonts w:ascii="Times New Roman" w:eastAsia="Times New Roman" w:hAnsi="Times New Roman" w:cs="Times New Roman"/>
          <w:i/>
          <w:iCs/>
          <w:sz w:val="24"/>
          <w:szCs w:val="24"/>
          <w:lang w:eastAsia="sl-SI"/>
        </w:rPr>
        <w:t>5Mz</w:t>
      </w:r>
      <w:r w:rsidRPr="009A6FDD">
        <w:rPr>
          <w:rFonts w:ascii="Times New Roman" w:eastAsia="Times New Roman" w:hAnsi="Times New Roman" w:cs="Times New Roman"/>
          <w:i/>
          <w:iCs/>
          <w:sz w:val="24"/>
          <w:szCs w:val="24"/>
          <w:lang w:eastAsia="sl-SI"/>
        </w:rPr>
        <w:t xml:space="preserve"> </w:t>
      </w:r>
      <w:r w:rsidRPr="009A6FDD">
        <w:rPr>
          <w:rFonts w:ascii="Times New Roman" w:eastAsia="Times New Roman" w:hAnsi="Times New Roman" w:cs="Times New Roman"/>
          <w:sz w:val="24"/>
          <w:szCs w:val="24"/>
          <w:lang w:eastAsia="sl-SI"/>
        </w:rPr>
        <w:t xml:space="preserve">10,14). Zato nam pravi: </w:t>
      </w:r>
      <w:r w:rsidR="002C0163">
        <w:rPr>
          <w:rFonts w:ascii="Times New Roman" w:eastAsia="Times New Roman" w:hAnsi="Times New Roman" w:cs="Times New Roman"/>
          <w:sz w:val="24"/>
          <w:szCs w:val="24"/>
          <w:lang w:eastAsia="sl-SI"/>
        </w:rPr>
        <w:t>»</w:t>
      </w:r>
      <w:r w:rsidR="002C0163" w:rsidRPr="002C0163">
        <w:rPr>
          <w:rFonts w:ascii="Times New Roman" w:eastAsia="Times New Roman" w:hAnsi="Times New Roman" w:cs="Times New Roman"/>
          <w:sz w:val="24"/>
          <w:szCs w:val="24"/>
          <w:lang w:eastAsia="sl-SI"/>
        </w:rPr>
        <w:t>Zemlje ne smete prodajati za zmeraj, kajti zemlja je moja, vi ste le tujci in gostači pri meni</w:t>
      </w:r>
      <w:r w:rsidR="00FA77EC">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 </w:t>
      </w:r>
      <w:r w:rsidR="002C0163" w:rsidRPr="002C0163">
        <w:rPr>
          <w:rFonts w:ascii="Times New Roman" w:eastAsia="Times New Roman" w:hAnsi="Times New Roman" w:cs="Times New Roman"/>
          <w:i/>
          <w:iCs/>
          <w:sz w:val="24"/>
          <w:szCs w:val="24"/>
          <w:lang w:eastAsia="sl-SI"/>
        </w:rPr>
        <w:t>3Mz</w:t>
      </w:r>
      <w:r w:rsidRPr="009A6FDD">
        <w:rPr>
          <w:rFonts w:ascii="Times New Roman" w:eastAsia="Times New Roman" w:hAnsi="Times New Roman" w:cs="Times New Roman"/>
          <w:i/>
          <w:iCs/>
          <w:sz w:val="24"/>
          <w:szCs w:val="24"/>
          <w:lang w:eastAsia="sl-SI"/>
        </w:rPr>
        <w:t xml:space="preserve"> </w:t>
      </w:r>
      <w:r w:rsidRPr="009A6FDD">
        <w:rPr>
          <w:rFonts w:ascii="Times New Roman" w:eastAsia="Times New Roman" w:hAnsi="Times New Roman" w:cs="Times New Roman"/>
          <w:sz w:val="24"/>
          <w:szCs w:val="24"/>
          <w:lang w:eastAsia="sl-SI"/>
        </w:rPr>
        <w:t xml:space="preserve">25,23). Zato </w:t>
      </w:r>
      <w:r w:rsidR="00FA77EC">
        <w:rPr>
          <w:rFonts w:ascii="Times New Roman" w:eastAsia="Times New Roman" w:hAnsi="Times New Roman" w:cs="Times New Roman"/>
          <w:sz w:val="24"/>
          <w:szCs w:val="24"/>
          <w:lang w:eastAsia="sl-SI"/>
        </w:rPr>
        <w:t>»o</w:t>
      </w:r>
      <w:r w:rsidR="00FA77EC" w:rsidRPr="00FA77EC">
        <w:rPr>
          <w:rFonts w:ascii="Times New Roman" w:eastAsia="Times New Roman" w:hAnsi="Times New Roman" w:cs="Times New Roman"/>
          <w:sz w:val="24"/>
          <w:szCs w:val="24"/>
          <w:lang w:eastAsia="sl-SI"/>
        </w:rPr>
        <w:t>dgovornost do zemlje, ki je božja, nakazuje, naj človek, obdarjen z razumom, spoštuje naravne zakone in občutljiva ravnovesja med bitji tega sveta</w:t>
      </w:r>
      <w:r w:rsidR="00FA77EC">
        <w:rPr>
          <w:rFonts w:ascii="Times New Roman" w:eastAsia="Times New Roman" w:hAnsi="Times New Roman" w:cs="Times New Roman"/>
          <w:sz w:val="24"/>
          <w:szCs w:val="24"/>
          <w:lang w:eastAsia="sl-SI"/>
        </w:rPr>
        <w:t>.«</w:t>
      </w:r>
      <w:r w:rsidR="00FA77EC">
        <w:rPr>
          <w:rStyle w:val="Sprotnaopomba-sklic"/>
          <w:rFonts w:ascii="Times New Roman" w:eastAsia="Times New Roman" w:hAnsi="Times New Roman" w:cs="Times New Roman"/>
          <w:sz w:val="24"/>
          <w:szCs w:val="24"/>
          <w:lang w:eastAsia="sl-SI"/>
        </w:rPr>
        <w:footnoteReference w:id="36"/>
      </w:r>
    </w:p>
    <w:p w14:paraId="269580D2" w14:textId="03230E1A"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78" w:name="63"/>
      <w:bookmarkEnd w:id="78"/>
      <w:r w:rsidRPr="009A6FDD">
        <w:rPr>
          <w:rFonts w:ascii="Times New Roman" w:eastAsia="Times New Roman" w:hAnsi="Times New Roman" w:cs="Times New Roman"/>
          <w:sz w:val="24"/>
          <w:szCs w:val="24"/>
          <w:lang w:eastAsia="sl-SI"/>
        </w:rPr>
        <w:lastRenderedPageBreak/>
        <w:t xml:space="preserve">63. Po drugi strani pa </w:t>
      </w:r>
      <w:r w:rsidR="00E146C5">
        <w:rPr>
          <w:rFonts w:ascii="Times New Roman" w:eastAsia="Times New Roman" w:hAnsi="Times New Roman" w:cs="Times New Roman"/>
          <w:sz w:val="24"/>
          <w:szCs w:val="24"/>
          <w:lang w:eastAsia="sl-SI"/>
        </w:rPr>
        <w:t>»v</w:t>
      </w:r>
      <w:r w:rsidR="00E146C5" w:rsidRPr="00E146C5">
        <w:rPr>
          <w:rFonts w:ascii="Times New Roman" w:eastAsia="Times New Roman" w:hAnsi="Times New Roman" w:cs="Times New Roman"/>
          <w:sz w:val="24"/>
          <w:szCs w:val="24"/>
          <w:lang w:eastAsia="sl-SI"/>
        </w:rPr>
        <w:t>esolje kot celota, z mnogoterimi odnosi, na najboljši način kaže nevidno božje bogastvo</w:t>
      </w:r>
      <w:r w:rsidR="00E146C5">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zato moramo, če želimo biti modri,</w:t>
      </w:r>
      <w:r w:rsidR="00E146C5">
        <w:rPr>
          <w:rFonts w:ascii="Times New Roman" w:eastAsia="Times New Roman" w:hAnsi="Times New Roman" w:cs="Times New Roman"/>
          <w:sz w:val="24"/>
          <w:szCs w:val="24"/>
          <w:lang w:eastAsia="sl-SI"/>
        </w:rPr>
        <w:t xml:space="preserve"> razumeti »</w:t>
      </w:r>
      <w:r w:rsidR="00E146C5" w:rsidRPr="00E146C5">
        <w:rPr>
          <w:rFonts w:ascii="Times New Roman" w:eastAsia="Times New Roman" w:hAnsi="Times New Roman" w:cs="Times New Roman"/>
          <w:sz w:val="24"/>
          <w:szCs w:val="24"/>
          <w:lang w:eastAsia="sl-SI"/>
        </w:rPr>
        <w:t>raznolikost stvari, da iz njih spoznavamo mnogoterost odnosov</w:t>
      </w:r>
      <w:r w:rsidR="00E146C5">
        <w:rPr>
          <w:rFonts w:ascii="Times New Roman" w:eastAsia="Times New Roman" w:hAnsi="Times New Roman" w:cs="Times New Roman"/>
          <w:sz w:val="24"/>
          <w:szCs w:val="24"/>
          <w:lang w:eastAsia="sl-SI"/>
        </w:rPr>
        <w:t>«.</w:t>
      </w:r>
      <w:r w:rsidR="00E146C5">
        <w:rPr>
          <w:rStyle w:val="Sprotnaopomba-sklic"/>
          <w:rFonts w:ascii="Times New Roman" w:eastAsia="Times New Roman" w:hAnsi="Times New Roman" w:cs="Times New Roman"/>
          <w:sz w:val="24"/>
          <w:szCs w:val="24"/>
          <w:lang w:eastAsia="sl-SI"/>
        </w:rPr>
        <w:footnoteReference w:id="37"/>
      </w:r>
      <w:r w:rsidRPr="009A6FDD">
        <w:rPr>
          <w:rFonts w:ascii="Times New Roman" w:eastAsia="Times New Roman" w:hAnsi="Times New Roman" w:cs="Times New Roman"/>
          <w:sz w:val="24"/>
          <w:szCs w:val="24"/>
          <w:lang w:eastAsia="sl-SI"/>
        </w:rPr>
        <w:t xml:space="preserve"> Na tej poti modrosti za nas ni nepomembno, da številne </w:t>
      </w:r>
      <w:r w:rsidR="00B704A7">
        <w:rPr>
          <w:rFonts w:ascii="Times New Roman" w:eastAsia="Times New Roman" w:hAnsi="Times New Roman" w:cs="Times New Roman"/>
          <w:sz w:val="24"/>
          <w:szCs w:val="24"/>
          <w:lang w:eastAsia="sl-SI"/>
        </w:rPr>
        <w:t xml:space="preserve">žive </w:t>
      </w:r>
      <w:r w:rsidRPr="009A6FDD">
        <w:rPr>
          <w:rFonts w:ascii="Times New Roman" w:eastAsia="Times New Roman" w:hAnsi="Times New Roman" w:cs="Times New Roman"/>
          <w:sz w:val="24"/>
          <w:szCs w:val="24"/>
          <w:lang w:eastAsia="sl-SI"/>
        </w:rPr>
        <w:t>vrste izginjajo in da podnebna kriza ogroža življenja številnih bitij.</w:t>
      </w:r>
    </w:p>
    <w:p w14:paraId="507BCF81" w14:textId="1E89BEB7"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79" w:name="64"/>
      <w:bookmarkEnd w:id="79"/>
      <w:r w:rsidRPr="009A6FDD">
        <w:rPr>
          <w:rFonts w:ascii="Times New Roman" w:eastAsia="Times New Roman" w:hAnsi="Times New Roman" w:cs="Times New Roman"/>
          <w:sz w:val="24"/>
          <w:szCs w:val="24"/>
          <w:lang w:eastAsia="sl-SI"/>
        </w:rPr>
        <w:t xml:space="preserve">64. Jezus </w:t>
      </w:r>
      <w:r w:rsidR="00E146C5">
        <w:rPr>
          <w:rFonts w:ascii="Times New Roman" w:eastAsia="Times New Roman" w:hAnsi="Times New Roman" w:cs="Times New Roman"/>
          <w:sz w:val="24"/>
          <w:szCs w:val="24"/>
          <w:lang w:eastAsia="sl-SI"/>
        </w:rPr>
        <w:t>je lahko »</w:t>
      </w:r>
      <w:r w:rsidR="00E146C5" w:rsidRPr="00E146C5">
        <w:rPr>
          <w:rFonts w:ascii="Times New Roman" w:eastAsia="Times New Roman" w:hAnsi="Times New Roman" w:cs="Times New Roman"/>
          <w:sz w:val="24"/>
          <w:szCs w:val="24"/>
          <w:lang w:eastAsia="sl-SI"/>
        </w:rPr>
        <w:t>povabil druge, naj bodo pozorni</w:t>
      </w:r>
      <w:r w:rsidR="00E146C5">
        <w:rPr>
          <w:rFonts w:ascii="Times New Roman" w:eastAsia="Times New Roman" w:hAnsi="Times New Roman" w:cs="Times New Roman"/>
          <w:sz w:val="24"/>
          <w:szCs w:val="24"/>
          <w:lang w:eastAsia="sl-SI"/>
        </w:rPr>
        <w:t xml:space="preserve"> </w:t>
      </w:r>
      <w:r w:rsidR="00E146C5" w:rsidRPr="00E146C5">
        <w:rPr>
          <w:rFonts w:ascii="Times New Roman" w:eastAsia="Times New Roman" w:hAnsi="Times New Roman" w:cs="Times New Roman"/>
          <w:sz w:val="24"/>
          <w:szCs w:val="24"/>
          <w:lang w:eastAsia="sl-SI"/>
        </w:rPr>
        <w:t>na lepoto, saj je bil On sam nenehno v stiku z naravo in ji</w:t>
      </w:r>
      <w:r w:rsidR="00E146C5">
        <w:rPr>
          <w:rFonts w:ascii="Times New Roman" w:eastAsia="Times New Roman" w:hAnsi="Times New Roman" w:cs="Times New Roman"/>
          <w:sz w:val="24"/>
          <w:szCs w:val="24"/>
          <w:lang w:eastAsia="sl-SI"/>
        </w:rPr>
        <w:t xml:space="preserve"> </w:t>
      </w:r>
      <w:r w:rsidR="00E146C5" w:rsidRPr="00E146C5">
        <w:rPr>
          <w:rFonts w:ascii="Times New Roman" w:eastAsia="Times New Roman" w:hAnsi="Times New Roman" w:cs="Times New Roman"/>
          <w:sz w:val="24"/>
          <w:szCs w:val="24"/>
          <w:lang w:eastAsia="sl-SI"/>
        </w:rPr>
        <w:t>je namenjal pozornost, polno ljubezni in čudenja. Ko je po</w:t>
      </w:r>
      <w:r w:rsidR="00E146C5">
        <w:rPr>
          <w:rFonts w:ascii="Times New Roman" w:eastAsia="Times New Roman" w:hAnsi="Times New Roman" w:cs="Times New Roman"/>
          <w:sz w:val="24"/>
          <w:szCs w:val="24"/>
          <w:lang w:eastAsia="sl-SI"/>
        </w:rPr>
        <w:t xml:space="preserve"> </w:t>
      </w:r>
      <w:r w:rsidR="00E146C5" w:rsidRPr="00E146C5">
        <w:rPr>
          <w:rFonts w:ascii="Times New Roman" w:eastAsia="Times New Roman" w:hAnsi="Times New Roman" w:cs="Times New Roman"/>
          <w:sz w:val="24"/>
          <w:szCs w:val="24"/>
          <w:lang w:eastAsia="sl-SI"/>
        </w:rPr>
        <w:t>dolgem in počez prehodil vse kotičke svoje dežele, je postaval</w:t>
      </w:r>
      <w:r w:rsidR="00E146C5">
        <w:rPr>
          <w:rFonts w:ascii="Times New Roman" w:eastAsia="Times New Roman" w:hAnsi="Times New Roman" w:cs="Times New Roman"/>
          <w:sz w:val="24"/>
          <w:szCs w:val="24"/>
          <w:lang w:eastAsia="sl-SI"/>
        </w:rPr>
        <w:t xml:space="preserve"> </w:t>
      </w:r>
      <w:r w:rsidR="00E146C5" w:rsidRPr="00E146C5">
        <w:rPr>
          <w:rFonts w:ascii="Times New Roman" w:eastAsia="Times New Roman" w:hAnsi="Times New Roman" w:cs="Times New Roman"/>
          <w:sz w:val="24"/>
          <w:szCs w:val="24"/>
          <w:lang w:eastAsia="sl-SI"/>
        </w:rPr>
        <w:t>in premišljeval o lepoti, ki jo je posejal njegov Oče, ter vabil</w:t>
      </w:r>
      <w:r w:rsidR="00E146C5">
        <w:rPr>
          <w:rFonts w:ascii="Times New Roman" w:eastAsia="Times New Roman" w:hAnsi="Times New Roman" w:cs="Times New Roman"/>
          <w:sz w:val="24"/>
          <w:szCs w:val="24"/>
          <w:lang w:eastAsia="sl-SI"/>
        </w:rPr>
        <w:t xml:space="preserve"> </w:t>
      </w:r>
      <w:r w:rsidR="00E146C5" w:rsidRPr="00E146C5">
        <w:rPr>
          <w:rFonts w:ascii="Times New Roman" w:eastAsia="Times New Roman" w:hAnsi="Times New Roman" w:cs="Times New Roman"/>
          <w:sz w:val="24"/>
          <w:szCs w:val="24"/>
          <w:lang w:eastAsia="sl-SI"/>
        </w:rPr>
        <w:t>učence, naj v stvareh odkrivajo božje sporočilo</w:t>
      </w:r>
      <w:r w:rsidR="00E146C5">
        <w:rPr>
          <w:rFonts w:ascii="Times New Roman" w:eastAsia="Times New Roman" w:hAnsi="Times New Roman" w:cs="Times New Roman"/>
          <w:sz w:val="24"/>
          <w:szCs w:val="24"/>
          <w:lang w:eastAsia="sl-SI"/>
        </w:rPr>
        <w:t>.«</w:t>
      </w:r>
      <w:r w:rsidR="00E146C5">
        <w:rPr>
          <w:rStyle w:val="Sprotnaopomba-sklic"/>
          <w:rFonts w:ascii="Times New Roman" w:eastAsia="Times New Roman" w:hAnsi="Times New Roman" w:cs="Times New Roman"/>
          <w:sz w:val="24"/>
          <w:szCs w:val="24"/>
          <w:lang w:eastAsia="sl-SI"/>
        </w:rPr>
        <w:footnoteReference w:id="38"/>
      </w:r>
    </w:p>
    <w:p w14:paraId="38D47230" w14:textId="5553384D"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80" w:name="65"/>
      <w:bookmarkEnd w:id="80"/>
      <w:r w:rsidRPr="009A6FDD">
        <w:rPr>
          <w:rFonts w:ascii="Times New Roman" w:eastAsia="Times New Roman" w:hAnsi="Times New Roman" w:cs="Times New Roman"/>
          <w:sz w:val="24"/>
          <w:szCs w:val="24"/>
          <w:lang w:eastAsia="sl-SI"/>
        </w:rPr>
        <w:t xml:space="preserve">65. Hkrati se nam </w:t>
      </w:r>
      <w:r w:rsidR="002844FA">
        <w:rPr>
          <w:rFonts w:ascii="Times New Roman" w:eastAsia="Times New Roman" w:hAnsi="Times New Roman" w:cs="Times New Roman"/>
          <w:sz w:val="24"/>
          <w:szCs w:val="24"/>
          <w:lang w:eastAsia="sl-SI"/>
        </w:rPr>
        <w:t>»</w:t>
      </w:r>
      <w:r w:rsidR="002844FA" w:rsidRPr="002844FA">
        <w:rPr>
          <w:rFonts w:ascii="Times New Roman" w:eastAsia="Times New Roman" w:hAnsi="Times New Roman" w:cs="Times New Roman"/>
          <w:sz w:val="24"/>
          <w:szCs w:val="24"/>
          <w:lang w:eastAsia="sl-SI"/>
        </w:rPr>
        <w:t>stvari tega sveta ne predstavljajo več kot</w:t>
      </w:r>
      <w:r w:rsidR="002844FA">
        <w:rPr>
          <w:rFonts w:ascii="Times New Roman" w:eastAsia="Times New Roman" w:hAnsi="Times New Roman" w:cs="Times New Roman"/>
          <w:sz w:val="24"/>
          <w:szCs w:val="24"/>
          <w:lang w:eastAsia="sl-SI"/>
        </w:rPr>
        <w:t xml:space="preserve"> </w:t>
      </w:r>
      <w:r w:rsidR="002844FA" w:rsidRPr="002844FA">
        <w:rPr>
          <w:rFonts w:ascii="Times New Roman" w:eastAsia="Times New Roman" w:hAnsi="Times New Roman" w:cs="Times New Roman"/>
          <w:sz w:val="24"/>
          <w:szCs w:val="24"/>
          <w:lang w:eastAsia="sl-SI"/>
        </w:rPr>
        <w:t>čisto naravna resničnost, kajti Vstali jih skrivnostno obdaja</w:t>
      </w:r>
      <w:r w:rsidR="002844FA">
        <w:rPr>
          <w:rFonts w:ascii="Times New Roman" w:eastAsia="Times New Roman" w:hAnsi="Times New Roman" w:cs="Times New Roman"/>
          <w:sz w:val="24"/>
          <w:szCs w:val="24"/>
          <w:lang w:eastAsia="sl-SI"/>
        </w:rPr>
        <w:t xml:space="preserve"> </w:t>
      </w:r>
      <w:r w:rsidR="002844FA" w:rsidRPr="002844FA">
        <w:rPr>
          <w:rFonts w:ascii="Times New Roman" w:eastAsia="Times New Roman" w:hAnsi="Times New Roman" w:cs="Times New Roman"/>
          <w:sz w:val="24"/>
          <w:szCs w:val="24"/>
          <w:lang w:eastAsia="sl-SI"/>
        </w:rPr>
        <w:t>in usmerja k polnosti. Celó poljsko cvetje in ptiči, ki jih je</w:t>
      </w:r>
      <w:r w:rsidR="002844FA">
        <w:rPr>
          <w:rFonts w:ascii="Times New Roman" w:eastAsia="Times New Roman" w:hAnsi="Times New Roman" w:cs="Times New Roman"/>
          <w:sz w:val="24"/>
          <w:szCs w:val="24"/>
          <w:lang w:eastAsia="sl-SI"/>
        </w:rPr>
        <w:t xml:space="preserve"> </w:t>
      </w:r>
      <w:r w:rsidR="002844FA" w:rsidRPr="002844FA">
        <w:rPr>
          <w:rFonts w:ascii="Times New Roman" w:eastAsia="Times New Roman" w:hAnsi="Times New Roman" w:cs="Times New Roman"/>
          <w:sz w:val="24"/>
          <w:szCs w:val="24"/>
          <w:lang w:eastAsia="sl-SI"/>
        </w:rPr>
        <w:t>občudoval s svojimi človeškimi očmi, so zdaj polni njegove</w:t>
      </w:r>
      <w:r w:rsidR="002844FA">
        <w:rPr>
          <w:rFonts w:ascii="Times New Roman" w:eastAsia="Times New Roman" w:hAnsi="Times New Roman" w:cs="Times New Roman"/>
          <w:sz w:val="24"/>
          <w:szCs w:val="24"/>
          <w:lang w:eastAsia="sl-SI"/>
        </w:rPr>
        <w:t xml:space="preserve"> </w:t>
      </w:r>
      <w:r w:rsidR="002844FA" w:rsidRPr="002844FA">
        <w:rPr>
          <w:rFonts w:ascii="Times New Roman" w:eastAsia="Times New Roman" w:hAnsi="Times New Roman" w:cs="Times New Roman"/>
          <w:sz w:val="24"/>
          <w:szCs w:val="24"/>
          <w:lang w:eastAsia="sl-SI"/>
        </w:rPr>
        <w:t>svetle navzočnosti.</w:t>
      </w:r>
      <w:r w:rsidR="002844FA">
        <w:rPr>
          <w:rFonts w:ascii="Times New Roman" w:eastAsia="Times New Roman" w:hAnsi="Times New Roman" w:cs="Times New Roman"/>
          <w:sz w:val="24"/>
          <w:szCs w:val="24"/>
          <w:lang w:eastAsia="sl-SI"/>
        </w:rPr>
        <w:t>«</w:t>
      </w:r>
      <w:r w:rsidR="00E146C5" w:rsidRPr="00B704A7">
        <w:rPr>
          <w:rFonts w:ascii="Times New Roman" w:eastAsia="Times New Roman" w:hAnsi="Times New Roman" w:cs="Times New Roman"/>
          <w:sz w:val="24"/>
          <w:szCs w:val="24"/>
          <w:vertAlign w:val="superscript"/>
          <w:lang w:eastAsia="sl-SI"/>
        </w:rPr>
        <w:footnoteReference w:id="39"/>
      </w:r>
      <w:r w:rsidRPr="009A6FDD">
        <w:rPr>
          <w:rFonts w:ascii="Times New Roman" w:eastAsia="Times New Roman" w:hAnsi="Times New Roman" w:cs="Times New Roman"/>
          <w:sz w:val="24"/>
          <w:szCs w:val="24"/>
          <w:lang w:eastAsia="sl-SI"/>
        </w:rPr>
        <w:t xml:space="preserve"> </w:t>
      </w:r>
      <w:r w:rsidR="002844FA">
        <w:rPr>
          <w:rFonts w:ascii="Times New Roman" w:eastAsia="Times New Roman" w:hAnsi="Times New Roman" w:cs="Times New Roman"/>
          <w:sz w:val="24"/>
          <w:szCs w:val="24"/>
          <w:lang w:eastAsia="sl-SI"/>
        </w:rPr>
        <w:t>In še: »</w:t>
      </w:r>
      <w:r w:rsidR="002844FA" w:rsidRPr="002844FA">
        <w:rPr>
          <w:rFonts w:ascii="Times New Roman" w:eastAsia="Times New Roman" w:hAnsi="Times New Roman" w:cs="Times New Roman"/>
          <w:sz w:val="24"/>
          <w:szCs w:val="24"/>
          <w:lang w:eastAsia="sl-SI"/>
        </w:rPr>
        <w:t>Vesolje se razvija v Bogu, ki ga napolnjuje. Ko torej</w:t>
      </w:r>
      <w:r w:rsidR="002844FA" w:rsidRPr="002844FA">
        <w:rPr>
          <w:rFonts w:ascii="Times New Roman" w:eastAsia="Times New Roman" w:hAnsi="Times New Roman" w:cs="Times New Roman"/>
          <w:sz w:val="24"/>
          <w:szCs w:val="24"/>
          <w:lang w:eastAsia="sl-SI"/>
        </w:rPr>
        <w:t xml:space="preserve"> </w:t>
      </w:r>
      <w:r w:rsidR="002844FA" w:rsidRPr="002844FA">
        <w:rPr>
          <w:rFonts w:ascii="Times New Roman" w:eastAsia="Times New Roman" w:hAnsi="Times New Roman" w:cs="Times New Roman"/>
          <w:sz w:val="24"/>
          <w:szCs w:val="24"/>
          <w:lang w:eastAsia="sl-SI"/>
        </w:rPr>
        <w:t>opazujemo list, stezo, roso, obličje reveža, se poglabljamo</w:t>
      </w:r>
      <w:r w:rsidR="002844FA" w:rsidRPr="002844FA">
        <w:rPr>
          <w:rFonts w:ascii="Times New Roman" w:eastAsia="Times New Roman" w:hAnsi="Times New Roman" w:cs="Times New Roman"/>
          <w:sz w:val="24"/>
          <w:szCs w:val="24"/>
          <w:lang w:eastAsia="sl-SI"/>
        </w:rPr>
        <w:t xml:space="preserve"> </w:t>
      </w:r>
      <w:r w:rsidR="002844FA" w:rsidRPr="002844FA">
        <w:rPr>
          <w:rFonts w:ascii="Times New Roman" w:eastAsia="Times New Roman" w:hAnsi="Times New Roman" w:cs="Times New Roman"/>
          <w:sz w:val="24"/>
          <w:szCs w:val="24"/>
          <w:lang w:eastAsia="sl-SI"/>
        </w:rPr>
        <w:t>v skrivnost</w:t>
      </w:r>
      <w:r w:rsidR="002844FA">
        <w:rPr>
          <w:rFonts w:ascii="Times New Roman" w:eastAsia="Times New Roman" w:hAnsi="Times New Roman" w:cs="Times New Roman"/>
          <w:sz w:val="24"/>
          <w:szCs w:val="24"/>
          <w:lang w:eastAsia="sl-SI"/>
        </w:rPr>
        <w:t>.«</w:t>
      </w:r>
      <w:r w:rsidR="002844FA" w:rsidRPr="002844FA">
        <w:rPr>
          <w:rFonts w:ascii="Times New Roman" w:hAnsi="Times New Roman" w:cs="Times New Roman"/>
          <w:vertAlign w:val="superscript"/>
        </w:rPr>
        <w:footnoteReference w:id="40"/>
      </w:r>
      <w:r w:rsidRPr="002844FA">
        <w:rPr>
          <w:rFonts w:ascii="Times New Roman" w:eastAsia="Times New Roman" w:hAnsi="Times New Roman" w:cs="Times New Roman"/>
          <w:sz w:val="24"/>
          <w:szCs w:val="24"/>
          <w:vertAlign w:val="superscript"/>
          <w:lang w:eastAsia="sl-SI"/>
        </w:rPr>
        <w:t xml:space="preserve"> </w:t>
      </w:r>
      <w:r w:rsidRPr="009A6FDD">
        <w:rPr>
          <w:rFonts w:ascii="Times New Roman" w:eastAsia="Times New Roman" w:hAnsi="Times New Roman" w:cs="Times New Roman"/>
          <w:sz w:val="24"/>
          <w:szCs w:val="24"/>
          <w:lang w:eastAsia="sl-SI"/>
        </w:rPr>
        <w:t>Svet poje o neskončni Ljubezni, kako naj ne bi bilo mar za to?</w:t>
      </w:r>
    </w:p>
    <w:p w14:paraId="492D6B9C" w14:textId="77777777"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81" w:name="Camminare"/>
      <w:bookmarkEnd w:id="81"/>
      <w:r w:rsidRPr="009A6FDD">
        <w:rPr>
          <w:rFonts w:ascii="Times New Roman" w:eastAsia="Times New Roman" w:hAnsi="Times New Roman" w:cs="Times New Roman"/>
          <w:i/>
          <w:iCs/>
          <w:sz w:val="24"/>
          <w:szCs w:val="24"/>
          <w:lang w:eastAsia="sl-SI"/>
        </w:rPr>
        <w:t>Hoja v občestvu in z odgovornostjo</w:t>
      </w:r>
    </w:p>
    <w:p w14:paraId="6E862725" w14:textId="75271EA1"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82" w:name="66"/>
      <w:bookmarkEnd w:id="82"/>
      <w:r w:rsidRPr="009A6FDD">
        <w:rPr>
          <w:rFonts w:ascii="Times New Roman" w:eastAsia="Times New Roman" w:hAnsi="Times New Roman" w:cs="Times New Roman"/>
          <w:sz w:val="24"/>
          <w:szCs w:val="24"/>
          <w:lang w:eastAsia="sl-SI"/>
        </w:rPr>
        <w:t xml:space="preserve">66. Bog nas je združil z vsemi svojimi bitji. Vendar nas lahko tehnokratska paradigma izolira od naše okolice in nas </w:t>
      </w:r>
      <w:proofErr w:type="spellStart"/>
      <w:r w:rsidRPr="009A6FDD">
        <w:rPr>
          <w:rFonts w:ascii="Times New Roman" w:eastAsia="Times New Roman" w:hAnsi="Times New Roman" w:cs="Times New Roman"/>
          <w:sz w:val="24"/>
          <w:szCs w:val="24"/>
          <w:lang w:eastAsia="sl-SI"/>
        </w:rPr>
        <w:t>zavede</w:t>
      </w:r>
      <w:proofErr w:type="spellEnd"/>
      <w:r w:rsidRPr="009A6FDD">
        <w:rPr>
          <w:rFonts w:ascii="Times New Roman" w:eastAsia="Times New Roman" w:hAnsi="Times New Roman" w:cs="Times New Roman"/>
          <w:sz w:val="24"/>
          <w:szCs w:val="24"/>
          <w:lang w:eastAsia="sl-SI"/>
        </w:rPr>
        <w:t xml:space="preserve">, da pozabljamo, da je ves svet </w:t>
      </w:r>
      <w:r w:rsidR="002844FA">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območje stik</w:t>
      </w:r>
      <w:r w:rsidR="002844FA">
        <w:rPr>
          <w:rFonts w:ascii="Times New Roman" w:eastAsia="Times New Roman" w:hAnsi="Times New Roman" w:cs="Times New Roman"/>
          <w:sz w:val="24"/>
          <w:szCs w:val="24"/>
          <w:lang w:eastAsia="sl-SI"/>
        </w:rPr>
        <w:t>a.«</w:t>
      </w:r>
      <w:r w:rsidR="002844FA">
        <w:rPr>
          <w:rStyle w:val="Sprotnaopomba-sklic"/>
          <w:rFonts w:ascii="Times New Roman" w:eastAsia="Times New Roman" w:hAnsi="Times New Roman" w:cs="Times New Roman"/>
          <w:sz w:val="24"/>
          <w:szCs w:val="24"/>
          <w:lang w:eastAsia="sl-SI"/>
        </w:rPr>
        <w:footnoteReference w:id="41"/>
      </w:r>
      <w:r w:rsidRPr="009A6FDD">
        <w:rPr>
          <w:rFonts w:ascii="Times New Roman" w:eastAsia="Times New Roman" w:hAnsi="Times New Roman" w:cs="Times New Roman"/>
          <w:sz w:val="24"/>
          <w:szCs w:val="24"/>
          <w:lang w:eastAsia="sl-SI"/>
        </w:rPr>
        <w:t xml:space="preserve"> </w:t>
      </w:r>
    </w:p>
    <w:p w14:paraId="6FF5D539" w14:textId="6ADD5B50" w:rsidR="002844FA"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83" w:name="67"/>
      <w:bookmarkEnd w:id="83"/>
      <w:r w:rsidRPr="009A6FDD">
        <w:rPr>
          <w:rFonts w:ascii="Times New Roman" w:eastAsia="Times New Roman" w:hAnsi="Times New Roman" w:cs="Times New Roman"/>
          <w:sz w:val="24"/>
          <w:szCs w:val="24"/>
          <w:lang w:eastAsia="sl-SI"/>
        </w:rPr>
        <w:t xml:space="preserve">67. Judovsko-krščanski svetovni nazor zagovarja posebno in osrednjo vrednost človeškega bitja sredi čudovitega koncerta vseh bitij, vendar smo danes prisiljeni priznati, da je mogoče ohraniti le </w:t>
      </w:r>
      <w:r w:rsidR="002844FA">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situacijski antropocentrizem</w:t>
      </w:r>
      <w:r w:rsidR="002844FA">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To pomeni, da je človeško življenje nerazumljivo in nevzdržno brez drugih bitij. Dejansko</w:t>
      </w:r>
      <w:r w:rsidR="00D824F4">
        <w:rPr>
          <w:rFonts w:ascii="Times New Roman" w:eastAsia="Times New Roman" w:hAnsi="Times New Roman" w:cs="Times New Roman"/>
          <w:sz w:val="24"/>
          <w:szCs w:val="24"/>
          <w:lang w:eastAsia="sl-SI"/>
        </w:rPr>
        <w:t xml:space="preserve"> smo vsi,</w:t>
      </w:r>
      <w:r w:rsidRPr="009A6FDD">
        <w:rPr>
          <w:rFonts w:ascii="Times New Roman" w:eastAsia="Times New Roman" w:hAnsi="Times New Roman" w:cs="Times New Roman"/>
          <w:sz w:val="24"/>
          <w:szCs w:val="24"/>
          <w:lang w:eastAsia="sl-SI"/>
        </w:rPr>
        <w:t xml:space="preserve"> </w:t>
      </w:r>
      <w:r w:rsidR="00D824F4">
        <w:rPr>
          <w:rFonts w:ascii="Times New Roman" w:eastAsia="Times New Roman" w:hAnsi="Times New Roman" w:cs="Times New Roman"/>
          <w:sz w:val="24"/>
          <w:szCs w:val="24"/>
          <w:lang w:eastAsia="sl-SI"/>
        </w:rPr>
        <w:t xml:space="preserve">»vsa bitja vesolja, </w:t>
      </w:r>
      <w:r w:rsidR="00D824F4" w:rsidRPr="00D824F4">
        <w:rPr>
          <w:rFonts w:ascii="Times New Roman" w:eastAsia="Times New Roman" w:hAnsi="Times New Roman" w:cs="Times New Roman"/>
          <w:sz w:val="24"/>
          <w:szCs w:val="24"/>
          <w:lang w:eastAsia="sl-SI"/>
        </w:rPr>
        <w:t>povezani med seboj z nevidnimi vezmi in sestavljamo nekakšno vesoljno družino, plemenito občestvo, ki</w:t>
      </w:r>
      <w:r w:rsidR="00D824F4">
        <w:rPr>
          <w:rFonts w:ascii="Times New Roman" w:eastAsia="Times New Roman" w:hAnsi="Times New Roman" w:cs="Times New Roman"/>
          <w:sz w:val="24"/>
          <w:szCs w:val="24"/>
          <w:lang w:eastAsia="sl-SI"/>
        </w:rPr>
        <w:t xml:space="preserve"> </w:t>
      </w:r>
      <w:r w:rsidR="00D824F4" w:rsidRPr="00D824F4">
        <w:rPr>
          <w:rFonts w:ascii="Times New Roman" w:eastAsia="Times New Roman" w:hAnsi="Times New Roman" w:cs="Times New Roman"/>
          <w:sz w:val="24"/>
          <w:szCs w:val="24"/>
          <w:lang w:eastAsia="sl-SI"/>
        </w:rPr>
        <w:t>nas spodbuja k svetemu, ljubečemu in ponižnemu spoštovanju</w:t>
      </w:r>
      <w:r w:rsidR="00D824F4">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w:t>
      </w:r>
      <w:r w:rsidR="002844FA">
        <w:rPr>
          <w:rStyle w:val="Sprotnaopomba-sklic"/>
          <w:rFonts w:ascii="Times New Roman" w:eastAsia="Times New Roman" w:hAnsi="Times New Roman" w:cs="Times New Roman"/>
          <w:sz w:val="24"/>
          <w:szCs w:val="24"/>
          <w:lang w:eastAsia="sl-SI"/>
        </w:rPr>
        <w:footnoteReference w:id="42"/>
      </w:r>
    </w:p>
    <w:p w14:paraId="1BC093D5" w14:textId="7827969A"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84" w:name="68"/>
      <w:bookmarkEnd w:id="84"/>
      <w:r w:rsidRPr="009A6FDD">
        <w:rPr>
          <w:rFonts w:ascii="Times New Roman" w:eastAsia="Times New Roman" w:hAnsi="Times New Roman" w:cs="Times New Roman"/>
          <w:sz w:val="24"/>
          <w:szCs w:val="24"/>
          <w:lang w:eastAsia="sl-SI"/>
        </w:rPr>
        <w:t>68. To ni plod naše volje, ampak ima drug izvor</w:t>
      </w:r>
      <w:r w:rsidR="00B704A7">
        <w:rPr>
          <w:rFonts w:ascii="Times New Roman" w:eastAsia="Times New Roman" w:hAnsi="Times New Roman" w:cs="Times New Roman"/>
          <w:sz w:val="24"/>
          <w:szCs w:val="24"/>
          <w:lang w:eastAsia="sl-SI"/>
        </w:rPr>
        <w:t>; ta je</w:t>
      </w:r>
      <w:r w:rsidRPr="009A6FDD">
        <w:rPr>
          <w:rFonts w:ascii="Times New Roman" w:eastAsia="Times New Roman" w:hAnsi="Times New Roman" w:cs="Times New Roman"/>
          <w:sz w:val="24"/>
          <w:szCs w:val="24"/>
          <w:lang w:eastAsia="sl-SI"/>
        </w:rPr>
        <w:t xml:space="preserve"> </w:t>
      </w:r>
      <w:r w:rsidR="00392495">
        <w:rPr>
          <w:rFonts w:ascii="Times New Roman" w:eastAsia="Times New Roman" w:hAnsi="Times New Roman" w:cs="Times New Roman"/>
          <w:sz w:val="24"/>
          <w:szCs w:val="24"/>
          <w:lang w:eastAsia="sl-SI"/>
        </w:rPr>
        <w:t>v samih</w:t>
      </w:r>
      <w:r w:rsidRPr="009A6FDD">
        <w:rPr>
          <w:rFonts w:ascii="Times New Roman" w:eastAsia="Times New Roman" w:hAnsi="Times New Roman" w:cs="Times New Roman"/>
          <w:sz w:val="24"/>
          <w:szCs w:val="24"/>
          <w:lang w:eastAsia="sl-SI"/>
        </w:rPr>
        <w:t xml:space="preserve"> v koreninah našega bitja, kajti </w:t>
      </w:r>
      <w:r w:rsidR="00D824F4">
        <w:rPr>
          <w:rFonts w:ascii="Times New Roman" w:eastAsia="Times New Roman" w:hAnsi="Times New Roman" w:cs="Times New Roman"/>
          <w:sz w:val="24"/>
          <w:szCs w:val="24"/>
          <w:lang w:eastAsia="sl-SI"/>
        </w:rPr>
        <w:t>»</w:t>
      </w:r>
      <w:r w:rsidR="00D824F4" w:rsidRPr="00D824F4">
        <w:rPr>
          <w:rFonts w:ascii="Times New Roman" w:eastAsia="Times New Roman" w:hAnsi="Times New Roman" w:cs="Times New Roman"/>
          <w:sz w:val="24"/>
          <w:szCs w:val="24"/>
          <w:lang w:eastAsia="sl-SI"/>
        </w:rPr>
        <w:t>Bog nas je tako tesno povezal s svetom,</w:t>
      </w:r>
      <w:r w:rsidR="00D824F4">
        <w:rPr>
          <w:rFonts w:ascii="Times New Roman" w:eastAsia="Times New Roman" w:hAnsi="Times New Roman" w:cs="Times New Roman"/>
          <w:sz w:val="24"/>
          <w:szCs w:val="24"/>
          <w:lang w:eastAsia="sl-SI"/>
        </w:rPr>
        <w:t xml:space="preserve"> </w:t>
      </w:r>
      <w:r w:rsidR="00D824F4" w:rsidRPr="00D824F4">
        <w:rPr>
          <w:rFonts w:ascii="Times New Roman" w:eastAsia="Times New Roman" w:hAnsi="Times New Roman" w:cs="Times New Roman"/>
          <w:sz w:val="24"/>
          <w:szCs w:val="24"/>
          <w:lang w:eastAsia="sl-SI"/>
        </w:rPr>
        <w:t>ki nas obdaja, da je opustošenje tal nekaj takega kakor bolezen za vsakega posameznika. Izumrtje kake vrste moramo</w:t>
      </w:r>
      <w:r w:rsidR="00D824F4">
        <w:rPr>
          <w:rFonts w:ascii="Times New Roman" w:eastAsia="Times New Roman" w:hAnsi="Times New Roman" w:cs="Times New Roman"/>
          <w:sz w:val="24"/>
          <w:szCs w:val="24"/>
          <w:lang w:eastAsia="sl-SI"/>
        </w:rPr>
        <w:t xml:space="preserve"> </w:t>
      </w:r>
      <w:r w:rsidR="00D824F4" w:rsidRPr="00D824F4">
        <w:rPr>
          <w:rFonts w:ascii="Times New Roman" w:eastAsia="Times New Roman" w:hAnsi="Times New Roman" w:cs="Times New Roman"/>
          <w:sz w:val="24"/>
          <w:szCs w:val="24"/>
          <w:lang w:eastAsia="sl-SI"/>
        </w:rPr>
        <w:t xml:space="preserve">obžalovati tako, kakor da bi </w:t>
      </w:r>
      <w:r w:rsidR="00B704A7">
        <w:rPr>
          <w:rFonts w:ascii="Times New Roman" w:eastAsia="Times New Roman" w:hAnsi="Times New Roman" w:cs="Times New Roman"/>
          <w:sz w:val="24"/>
          <w:szCs w:val="24"/>
          <w:lang w:eastAsia="sl-SI"/>
        </w:rPr>
        <w:t>se nam zgodilo</w:t>
      </w:r>
      <w:r w:rsidR="00D824F4" w:rsidRPr="00D824F4">
        <w:rPr>
          <w:rFonts w:ascii="Times New Roman" w:eastAsia="Times New Roman" w:hAnsi="Times New Roman" w:cs="Times New Roman"/>
          <w:sz w:val="24"/>
          <w:szCs w:val="24"/>
          <w:lang w:eastAsia="sl-SI"/>
        </w:rPr>
        <w:t xml:space="preserve"> pohabljenje</w:t>
      </w:r>
      <w:r w:rsidRPr="009A6FDD">
        <w:rPr>
          <w:rFonts w:ascii="Times New Roman" w:eastAsia="Times New Roman" w:hAnsi="Times New Roman" w:cs="Times New Roman"/>
          <w:sz w:val="24"/>
          <w:szCs w:val="24"/>
          <w:lang w:eastAsia="sl-SI"/>
        </w:rPr>
        <w:t>.</w:t>
      </w:r>
      <w:r w:rsidR="00D824F4">
        <w:rPr>
          <w:rFonts w:ascii="Times New Roman" w:eastAsia="Times New Roman" w:hAnsi="Times New Roman" w:cs="Times New Roman"/>
          <w:sz w:val="24"/>
          <w:szCs w:val="24"/>
          <w:lang w:eastAsia="sl-SI"/>
        </w:rPr>
        <w:t>«</w:t>
      </w:r>
      <w:r w:rsidR="002844FA">
        <w:rPr>
          <w:rStyle w:val="Sprotnaopomba-sklic"/>
          <w:rFonts w:ascii="Times New Roman" w:eastAsia="Times New Roman" w:hAnsi="Times New Roman" w:cs="Times New Roman"/>
          <w:sz w:val="24"/>
          <w:szCs w:val="24"/>
          <w:lang w:eastAsia="sl-SI"/>
        </w:rPr>
        <w:footnoteReference w:id="43"/>
      </w:r>
      <w:r w:rsidRPr="009A6FDD">
        <w:rPr>
          <w:rFonts w:ascii="Times New Roman" w:eastAsia="Times New Roman" w:hAnsi="Times New Roman" w:cs="Times New Roman"/>
          <w:sz w:val="24"/>
          <w:szCs w:val="24"/>
          <w:lang w:eastAsia="sl-SI"/>
        </w:rPr>
        <w:t xml:space="preserve"> T</w:t>
      </w:r>
      <w:r w:rsidR="00CD45E0">
        <w:rPr>
          <w:rFonts w:ascii="Times New Roman" w:eastAsia="Times New Roman" w:hAnsi="Times New Roman" w:cs="Times New Roman"/>
          <w:sz w:val="24"/>
          <w:szCs w:val="24"/>
          <w:lang w:eastAsia="sl-SI"/>
        </w:rPr>
        <w:t>u</w:t>
      </w:r>
      <w:r w:rsidRPr="009A6FDD">
        <w:rPr>
          <w:rFonts w:ascii="Times New Roman" w:eastAsia="Times New Roman" w:hAnsi="Times New Roman" w:cs="Times New Roman"/>
          <w:sz w:val="24"/>
          <w:szCs w:val="24"/>
          <w:lang w:eastAsia="sl-SI"/>
        </w:rPr>
        <w:t xml:space="preserve"> </w:t>
      </w:r>
      <w:r w:rsidR="00D824F4">
        <w:rPr>
          <w:rFonts w:ascii="Times New Roman" w:eastAsia="Times New Roman" w:hAnsi="Times New Roman" w:cs="Times New Roman"/>
          <w:sz w:val="24"/>
          <w:szCs w:val="24"/>
          <w:lang w:eastAsia="sl-SI"/>
        </w:rPr>
        <w:t xml:space="preserve">se </w:t>
      </w:r>
      <w:r w:rsidRPr="009A6FDD">
        <w:rPr>
          <w:rFonts w:ascii="Times New Roman" w:eastAsia="Times New Roman" w:hAnsi="Times New Roman" w:cs="Times New Roman"/>
          <w:sz w:val="24"/>
          <w:szCs w:val="24"/>
          <w:lang w:eastAsia="sl-SI"/>
        </w:rPr>
        <w:t>konča idej</w:t>
      </w:r>
      <w:r w:rsidR="00D824F4">
        <w:rPr>
          <w:rFonts w:ascii="Times New Roman" w:eastAsia="Times New Roman" w:hAnsi="Times New Roman" w:cs="Times New Roman"/>
          <w:sz w:val="24"/>
          <w:szCs w:val="24"/>
          <w:lang w:eastAsia="sl-SI"/>
        </w:rPr>
        <w:t>a</w:t>
      </w:r>
      <w:r w:rsidRPr="009A6FDD">
        <w:rPr>
          <w:rFonts w:ascii="Times New Roman" w:eastAsia="Times New Roman" w:hAnsi="Times New Roman" w:cs="Times New Roman"/>
          <w:sz w:val="24"/>
          <w:szCs w:val="24"/>
          <w:lang w:eastAsia="sl-SI"/>
        </w:rPr>
        <w:t xml:space="preserve"> o avtonomnem, vsemogočnem in neomejenem človeškem bitju</w:t>
      </w:r>
      <w:r w:rsidR="00B704A7">
        <w:rPr>
          <w:rFonts w:ascii="Times New Roman" w:eastAsia="Times New Roman" w:hAnsi="Times New Roman" w:cs="Times New Roman"/>
          <w:sz w:val="24"/>
          <w:szCs w:val="24"/>
          <w:lang w:eastAsia="sl-SI"/>
        </w:rPr>
        <w:t xml:space="preserve">; </w:t>
      </w:r>
      <w:r w:rsidRPr="009A6FDD">
        <w:rPr>
          <w:rFonts w:ascii="Times New Roman" w:eastAsia="Times New Roman" w:hAnsi="Times New Roman" w:cs="Times New Roman"/>
          <w:sz w:val="24"/>
          <w:szCs w:val="24"/>
          <w:lang w:eastAsia="sl-SI"/>
        </w:rPr>
        <w:t>ponovno</w:t>
      </w:r>
      <w:r w:rsidR="00B704A7">
        <w:rPr>
          <w:rFonts w:ascii="Times New Roman" w:eastAsia="Times New Roman" w:hAnsi="Times New Roman" w:cs="Times New Roman"/>
          <w:sz w:val="24"/>
          <w:szCs w:val="24"/>
          <w:lang w:eastAsia="sl-SI"/>
        </w:rPr>
        <w:t xml:space="preserve"> se</w:t>
      </w:r>
      <w:r w:rsidRPr="009A6FDD">
        <w:rPr>
          <w:rFonts w:ascii="Times New Roman" w:eastAsia="Times New Roman" w:hAnsi="Times New Roman" w:cs="Times New Roman"/>
          <w:sz w:val="24"/>
          <w:szCs w:val="24"/>
          <w:lang w:eastAsia="sl-SI"/>
        </w:rPr>
        <w:t xml:space="preserve"> zamislimo, da bi se razumeli na bolj ponižen in bogatejši način.</w:t>
      </w:r>
    </w:p>
    <w:p w14:paraId="45F41810" w14:textId="50356D1C"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85" w:name="69"/>
      <w:bookmarkEnd w:id="85"/>
      <w:r w:rsidRPr="009A6FDD">
        <w:rPr>
          <w:rFonts w:ascii="Times New Roman" w:eastAsia="Times New Roman" w:hAnsi="Times New Roman" w:cs="Times New Roman"/>
          <w:sz w:val="24"/>
          <w:szCs w:val="24"/>
          <w:lang w:eastAsia="sl-SI"/>
        </w:rPr>
        <w:t>69. Vabim vse, da spremljajo to pot sprave s svetom, ki nas gosti, in jo obogatijo s svojim prispevkom, saj je naša zaveza povezana z osebnim dostojanstvom in velikimi vrednotami</w:t>
      </w:r>
      <w:r w:rsidR="00B704A7">
        <w:rPr>
          <w:rFonts w:ascii="Times New Roman" w:eastAsia="Times New Roman" w:hAnsi="Times New Roman" w:cs="Times New Roman"/>
          <w:sz w:val="24"/>
          <w:szCs w:val="24"/>
          <w:lang w:eastAsia="sl-SI"/>
        </w:rPr>
        <w:t xml:space="preserve"> ljudi</w:t>
      </w:r>
      <w:r w:rsidRPr="009A6FDD">
        <w:rPr>
          <w:rFonts w:ascii="Times New Roman" w:eastAsia="Times New Roman" w:hAnsi="Times New Roman" w:cs="Times New Roman"/>
          <w:sz w:val="24"/>
          <w:szCs w:val="24"/>
          <w:lang w:eastAsia="sl-SI"/>
        </w:rPr>
        <w:t xml:space="preserve">. Ne morem pa zanikati, da je treba biti iskren in priznati, da najučinkovitejših rešitev ne bodo prinesla le prizadevanja posameznikov, ampak predvsem </w:t>
      </w:r>
      <w:r w:rsidR="00392495" w:rsidRPr="009A6FDD">
        <w:rPr>
          <w:rFonts w:ascii="Times New Roman" w:eastAsia="Times New Roman" w:hAnsi="Times New Roman" w:cs="Times New Roman"/>
          <w:sz w:val="24"/>
          <w:szCs w:val="24"/>
          <w:lang w:eastAsia="sl-SI"/>
        </w:rPr>
        <w:t>resne</w:t>
      </w:r>
      <w:r w:rsidRPr="009A6FDD">
        <w:rPr>
          <w:rFonts w:ascii="Times New Roman" w:eastAsia="Times New Roman" w:hAnsi="Times New Roman" w:cs="Times New Roman"/>
          <w:sz w:val="24"/>
          <w:szCs w:val="24"/>
          <w:lang w:eastAsia="sl-SI"/>
        </w:rPr>
        <w:t xml:space="preserve"> odločitve nacionalne in mednarodne politike.</w:t>
      </w:r>
    </w:p>
    <w:p w14:paraId="404BF4CE" w14:textId="5C5D3D87"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86" w:name="70"/>
      <w:bookmarkEnd w:id="86"/>
      <w:r w:rsidRPr="009A6FDD">
        <w:rPr>
          <w:rFonts w:ascii="Times New Roman" w:eastAsia="Times New Roman" w:hAnsi="Times New Roman" w:cs="Times New Roman"/>
          <w:sz w:val="24"/>
          <w:szCs w:val="24"/>
          <w:lang w:eastAsia="sl-SI"/>
        </w:rPr>
        <w:t xml:space="preserve">70. Kljub temu vse prispeva k celoti in že izogibanje dvigu globalne temperature za eno desetino stopinje bi lahko prihranilo trpljenje mnogih ljudi. Vendar je pomembno nekaj manj </w:t>
      </w:r>
      <w:r w:rsidRPr="009A6FDD">
        <w:rPr>
          <w:rFonts w:ascii="Times New Roman" w:eastAsia="Times New Roman" w:hAnsi="Times New Roman" w:cs="Times New Roman"/>
          <w:sz w:val="24"/>
          <w:szCs w:val="24"/>
          <w:lang w:eastAsia="sl-SI"/>
        </w:rPr>
        <w:lastRenderedPageBreak/>
        <w:t>kvantitativnega: zavedati se je treba, da trajn</w:t>
      </w:r>
      <w:r w:rsidR="006B54B3">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sprememb</w:t>
      </w:r>
      <w:r w:rsidR="006B54B3">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n</w:t>
      </w:r>
      <w:r w:rsidR="006B54B3">
        <w:rPr>
          <w:rFonts w:ascii="Times New Roman" w:eastAsia="Times New Roman" w:hAnsi="Times New Roman" w:cs="Times New Roman"/>
          <w:sz w:val="24"/>
          <w:szCs w:val="24"/>
          <w:lang w:eastAsia="sl-SI"/>
        </w:rPr>
        <w:t>e bo</w:t>
      </w:r>
      <w:r w:rsidRPr="009A6FDD">
        <w:rPr>
          <w:rFonts w:ascii="Times New Roman" w:eastAsia="Times New Roman" w:hAnsi="Times New Roman" w:cs="Times New Roman"/>
          <w:sz w:val="24"/>
          <w:szCs w:val="24"/>
          <w:lang w:eastAsia="sl-SI"/>
        </w:rPr>
        <w:t xml:space="preserve"> brez kulturn</w:t>
      </w:r>
      <w:r w:rsidR="006B54B3">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sprememb</w:t>
      </w:r>
      <w:r w:rsidR="006B54B3">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brez dozorevanja življenjsk</w:t>
      </w:r>
      <w:r w:rsidR="006B54B3">
        <w:rPr>
          <w:rFonts w:ascii="Times New Roman" w:eastAsia="Times New Roman" w:hAnsi="Times New Roman" w:cs="Times New Roman"/>
          <w:sz w:val="24"/>
          <w:szCs w:val="24"/>
          <w:lang w:eastAsia="sl-SI"/>
        </w:rPr>
        <w:t>ega</w:t>
      </w:r>
      <w:r w:rsidRPr="009A6FDD">
        <w:rPr>
          <w:rFonts w:ascii="Times New Roman" w:eastAsia="Times New Roman" w:hAnsi="Times New Roman" w:cs="Times New Roman"/>
          <w:sz w:val="24"/>
          <w:szCs w:val="24"/>
          <w:lang w:eastAsia="sl-SI"/>
        </w:rPr>
        <w:t xml:space="preserve"> slog</w:t>
      </w:r>
      <w:r w:rsidR="006B54B3">
        <w:rPr>
          <w:rFonts w:ascii="Times New Roman" w:eastAsia="Times New Roman" w:hAnsi="Times New Roman" w:cs="Times New Roman"/>
          <w:sz w:val="24"/>
          <w:szCs w:val="24"/>
          <w:lang w:eastAsia="sl-SI"/>
        </w:rPr>
        <w:t>a</w:t>
      </w:r>
      <w:r w:rsidRPr="009A6FDD">
        <w:rPr>
          <w:rFonts w:ascii="Times New Roman" w:eastAsia="Times New Roman" w:hAnsi="Times New Roman" w:cs="Times New Roman"/>
          <w:sz w:val="24"/>
          <w:szCs w:val="24"/>
          <w:lang w:eastAsia="sl-SI"/>
        </w:rPr>
        <w:t xml:space="preserve"> in družbenih prepričanj</w:t>
      </w:r>
      <w:r w:rsidR="00392495">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kulturnih sprememb pa ni brez sprememb v ljudeh.</w:t>
      </w:r>
    </w:p>
    <w:p w14:paraId="3CFB5841" w14:textId="78ECC2B8"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87" w:name="71"/>
      <w:bookmarkEnd w:id="87"/>
      <w:r w:rsidRPr="009A6FDD">
        <w:rPr>
          <w:rFonts w:ascii="Times New Roman" w:eastAsia="Times New Roman" w:hAnsi="Times New Roman" w:cs="Times New Roman"/>
          <w:sz w:val="24"/>
          <w:szCs w:val="24"/>
          <w:lang w:eastAsia="sl-SI"/>
        </w:rPr>
        <w:t xml:space="preserve">71. Prizadevanja družin, da bi manj onesnaževale, </w:t>
      </w:r>
      <w:r w:rsidR="00392495">
        <w:rPr>
          <w:rFonts w:ascii="Times New Roman" w:eastAsia="Times New Roman" w:hAnsi="Times New Roman" w:cs="Times New Roman"/>
          <w:sz w:val="24"/>
          <w:szCs w:val="24"/>
          <w:lang w:eastAsia="sl-SI"/>
        </w:rPr>
        <w:t xml:space="preserve">da bi </w:t>
      </w:r>
      <w:r w:rsidRPr="009A6FDD">
        <w:rPr>
          <w:rFonts w:ascii="Times New Roman" w:eastAsia="Times New Roman" w:hAnsi="Times New Roman" w:cs="Times New Roman"/>
          <w:sz w:val="24"/>
          <w:szCs w:val="24"/>
          <w:lang w:eastAsia="sl-SI"/>
        </w:rPr>
        <w:t>zmanjš</w:t>
      </w:r>
      <w:r w:rsidR="006B54B3">
        <w:rPr>
          <w:rFonts w:ascii="Times New Roman" w:eastAsia="Times New Roman" w:hAnsi="Times New Roman" w:cs="Times New Roman"/>
          <w:sz w:val="24"/>
          <w:szCs w:val="24"/>
          <w:lang w:eastAsia="sl-SI"/>
        </w:rPr>
        <w:t>ev</w:t>
      </w:r>
      <w:r w:rsidRPr="009A6FDD">
        <w:rPr>
          <w:rFonts w:ascii="Times New Roman" w:eastAsia="Times New Roman" w:hAnsi="Times New Roman" w:cs="Times New Roman"/>
          <w:sz w:val="24"/>
          <w:szCs w:val="24"/>
          <w:lang w:eastAsia="sl-SI"/>
        </w:rPr>
        <w:t>ale količino odpadkov in pametno porabljale</w:t>
      </w:r>
      <w:r w:rsidR="00392495">
        <w:rPr>
          <w:rFonts w:ascii="Times New Roman" w:eastAsia="Times New Roman" w:hAnsi="Times New Roman" w:cs="Times New Roman"/>
          <w:sz w:val="24"/>
          <w:szCs w:val="24"/>
          <w:lang w:eastAsia="sl-SI"/>
        </w:rPr>
        <w:t xml:space="preserve"> materialne dobrine</w:t>
      </w:r>
      <w:r w:rsidRPr="009A6FDD">
        <w:rPr>
          <w:rFonts w:ascii="Times New Roman" w:eastAsia="Times New Roman" w:hAnsi="Times New Roman" w:cs="Times New Roman"/>
          <w:sz w:val="24"/>
          <w:szCs w:val="24"/>
          <w:lang w:eastAsia="sl-SI"/>
        </w:rPr>
        <w:t>, ustvarjajo novo kulturo. Preprosto dejstvo</w:t>
      </w:r>
      <w:r w:rsidR="00392495">
        <w:rPr>
          <w:rFonts w:ascii="Times New Roman" w:eastAsia="Times New Roman" w:hAnsi="Times New Roman" w:cs="Times New Roman"/>
          <w:sz w:val="24"/>
          <w:szCs w:val="24"/>
          <w:lang w:eastAsia="sl-SI"/>
        </w:rPr>
        <w:t xml:space="preserve">, da </w:t>
      </w:r>
      <w:r w:rsidRPr="009A6FDD">
        <w:rPr>
          <w:rFonts w:ascii="Times New Roman" w:eastAsia="Times New Roman" w:hAnsi="Times New Roman" w:cs="Times New Roman"/>
          <w:sz w:val="24"/>
          <w:szCs w:val="24"/>
          <w:lang w:eastAsia="sl-SI"/>
        </w:rPr>
        <w:t xml:space="preserve"> spreminja</w:t>
      </w:r>
      <w:r w:rsidR="00392495">
        <w:rPr>
          <w:rFonts w:ascii="Times New Roman" w:eastAsia="Times New Roman" w:hAnsi="Times New Roman" w:cs="Times New Roman"/>
          <w:sz w:val="24"/>
          <w:szCs w:val="24"/>
          <w:lang w:eastAsia="sl-SI"/>
        </w:rPr>
        <w:t>mo</w:t>
      </w:r>
      <w:r w:rsidRPr="009A6FDD">
        <w:rPr>
          <w:rFonts w:ascii="Times New Roman" w:eastAsia="Times New Roman" w:hAnsi="Times New Roman" w:cs="Times New Roman"/>
          <w:sz w:val="24"/>
          <w:szCs w:val="24"/>
          <w:lang w:eastAsia="sl-SI"/>
        </w:rPr>
        <w:t xml:space="preserve"> osebn</w:t>
      </w:r>
      <w:r w:rsidR="00392495">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družinsk</w:t>
      </w:r>
      <w:r w:rsidR="00392495">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in skupnostn</w:t>
      </w:r>
      <w:r w:rsidR="00392495">
        <w:rPr>
          <w:rFonts w:ascii="Times New Roman" w:eastAsia="Times New Roman" w:hAnsi="Times New Roman" w:cs="Times New Roman"/>
          <w:sz w:val="24"/>
          <w:szCs w:val="24"/>
          <w:lang w:eastAsia="sl-SI"/>
        </w:rPr>
        <w:t>e</w:t>
      </w:r>
      <w:r w:rsidRPr="009A6FDD">
        <w:rPr>
          <w:rFonts w:ascii="Times New Roman" w:eastAsia="Times New Roman" w:hAnsi="Times New Roman" w:cs="Times New Roman"/>
          <w:sz w:val="24"/>
          <w:szCs w:val="24"/>
          <w:lang w:eastAsia="sl-SI"/>
        </w:rPr>
        <w:t xml:space="preserve"> navad</w:t>
      </w:r>
      <w:r w:rsidR="00392495">
        <w:rPr>
          <w:rFonts w:ascii="Times New Roman" w:eastAsia="Times New Roman" w:hAnsi="Times New Roman" w:cs="Times New Roman"/>
          <w:sz w:val="24"/>
          <w:szCs w:val="24"/>
          <w:lang w:eastAsia="sl-SI"/>
        </w:rPr>
        <w:t xml:space="preserve">e pa se srečuje z </w:t>
      </w:r>
      <w:r w:rsidRPr="009A6FDD">
        <w:rPr>
          <w:rFonts w:ascii="Times New Roman" w:eastAsia="Times New Roman" w:hAnsi="Times New Roman" w:cs="Times New Roman"/>
          <w:sz w:val="24"/>
          <w:szCs w:val="24"/>
          <w:lang w:eastAsia="sl-SI"/>
        </w:rPr>
        <w:t>zaskrbljenost</w:t>
      </w:r>
      <w:r w:rsidR="00392495">
        <w:rPr>
          <w:rFonts w:ascii="Times New Roman" w:eastAsia="Times New Roman" w:hAnsi="Times New Roman" w:cs="Times New Roman"/>
          <w:sz w:val="24"/>
          <w:szCs w:val="24"/>
          <w:lang w:eastAsia="sl-SI"/>
        </w:rPr>
        <w:t>jo</w:t>
      </w:r>
      <w:r w:rsidRPr="009A6FDD">
        <w:rPr>
          <w:rFonts w:ascii="Times New Roman" w:eastAsia="Times New Roman" w:hAnsi="Times New Roman" w:cs="Times New Roman"/>
          <w:sz w:val="24"/>
          <w:szCs w:val="24"/>
          <w:lang w:eastAsia="sl-SI"/>
        </w:rPr>
        <w:t xml:space="preserve"> zaradi neizpolnjenih odgovornosti političnih sektorjev in </w:t>
      </w:r>
      <w:r w:rsidR="00392495">
        <w:rPr>
          <w:rFonts w:ascii="Times New Roman" w:eastAsia="Times New Roman" w:hAnsi="Times New Roman" w:cs="Times New Roman"/>
          <w:sz w:val="24"/>
          <w:szCs w:val="24"/>
          <w:lang w:eastAsia="sl-SI"/>
        </w:rPr>
        <w:t xml:space="preserve">z </w:t>
      </w:r>
      <w:r w:rsidRPr="009A6FDD">
        <w:rPr>
          <w:rFonts w:ascii="Times New Roman" w:eastAsia="Times New Roman" w:hAnsi="Times New Roman" w:cs="Times New Roman"/>
          <w:sz w:val="24"/>
          <w:szCs w:val="24"/>
          <w:lang w:eastAsia="sl-SI"/>
        </w:rPr>
        <w:t>ogorčenje</w:t>
      </w:r>
      <w:r w:rsidR="00392495">
        <w:rPr>
          <w:rFonts w:ascii="Times New Roman" w:eastAsia="Times New Roman" w:hAnsi="Times New Roman" w:cs="Times New Roman"/>
          <w:sz w:val="24"/>
          <w:szCs w:val="24"/>
          <w:lang w:eastAsia="sl-SI"/>
        </w:rPr>
        <w:t>m</w:t>
      </w:r>
      <w:r w:rsidRPr="009A6FDD">
        <w:rPr>
          <w:rFonts w:ascii="Times New Roman" w:eastAsia="Times New Roman" w:hAnsi="Times New Roman" w:cs="Times New Roman"/>
          <w:sz w:val="24"/>
          <w:szCs w:val="24"/>
          <w:lang w:eastAsia="sl-SI"/>
        </w:rPr>
        <w:t xml:space="preserve"> zaradi </w:t>
      </w:r>
      <w:r w:rsidR="00392495">
        <w:rPr>
          <w:rFonts w:ascii="Times New Roman" w:eastAsia="Times New Roman" w:hAnsi="Times New Roman" w:cs="Times New Roman"/>
          <w:sz w:val="24"/>
          <w:szCs w:val="24"/>
          <w:lang w:eastAsia="sl-SI"/>
        </w:rPr>
        <w:t>brezbrižnosti</w:t>
      </w:r>
      <w:r w:rsidRPr="009A6FDD">
        <w:rPr>
          <w:rFonts w:ascii="Times New Roman" w:eastAsia="Times New Roman" w:hAnsi="Times New Roman" w:cs="Times New Roman"/>
          <w:sz w:val="24"/>
          <w:szCs w:val="24"/>
          <w:lang w:eastAsia="sl-SI"/>
        </w:rPr>
        <w:t xml:space="preserve"> </w:t>
      </w:r>
      <w:r w:rsidR="006B54B3">
        <w:rPr>
          <w:rFonts w:ascii="Times New Roman" w:eastAsia="Times New Roman" w:hAnsi="Times New Roman" w:cs="Times New Roman"/>
          <w:sz w:val="24"/>
          <w:szCs w:val="24"/>
          <w:lang w:eastAsia="sl-SI"/>
        </w:rPr>
        <w:t>velik</w:t>
      </w:r>
      <w:r w:rsidRPr="009A6FDD">
        <w:rPr>
          <w:rFonts w:ascii="Times New Roman" w:eastAsia="Times New Roman" w:hAnsi="Times New Roman" w:cs="Times New Roman"/>
          <w:sz w:val="24"/>
          <w:szCs w:val="24"/>
          <w:lang w:eastAsia="sl-SI"/>
        </w:rPr>
        <w:t xml:space="preserve">ih. Zato je treba poudariti, da </w:t>
      </w:r>
      <w:r w:rsidR="00392495">
        <w:rPr>
          <w:rFonts w:ascii="Times New Roman" w:eastAsia="Times New Roman" w:hAnsi="Times New Roman" w:cs="Times New Roman"/>
          <w:sz w:val="24"/>
          <w:szCs w:val="24"/>
          <w:lang w:eastAsia="sl-SI"/>
        </w:rPr>
        <w:t xml:space="preserve">spreminjanje </w:t>
      </w:r>
      <w:r w:rsidR="006B54B3">
        <w:rPr>
          <w:rFonts w:ascii="Times New Roman" w:eastAsia="Times New Roman" w:hAnsi="Times New Roman" w:cs="Times New Roman"/>
          <w:sz w:val="24"/>
          <w:szCs w:val="24"/>
          <w:lang w:eastAsia="sl-SI"/>
        </w:rPr>
        <w:t xml:space="preserve">življenjskih </w:t>
      </w:r>
      <w:r w:rsidR="00392495">
        <w:rPr>
          <w:rFonts w:ascii="Times New Roman" w:eastAsia="Times New Roman" w:hAnsi="Times New Roman" w:cs="Times New Roman"/>
          <w:sz w:val="24"/>
          <w:szCs w:val="24"/>
          <w:lang w:eastAsia="sl-SI"/>
        </w:rPr>
        <w:t>navad</w:t>
      </w:r>
      <w:r w:rsidRPr="009A6FDD">
        <w:rPr>
          <w:rFonts w:ascii="Times New Roman" w:eastAsia="Times New Roman" w:hAnsi="Times New Roman" w:cs="Times New Roman"/>
          <w:sz w:val="24"/>
          <w:szCs w:val="24"/>
          <w:lang w:eastAsia="sl-SI"/>
        </w:rPr>
        <w:t xml:space="preserve">, čeprav </w:t>
      </w:r>
      <w:r w:rsidR="006B54B3">
        <w:rPr>
          <w:rFonts w:ascii="Times New Roman" w:eastAsia="Times New Roman" w:hAnsi="Times New Roman" w:cs="Times New Roman"/>
          <w:sz w:val="24"/>
          <w:szCs w:val="24"/>
          <w:lang w:eastAsia="sl-SI"/>
        </w:rPr>
        <w:t>ni mogoče izmeriti</w:t>
      </w:r>
      <w:r w:rsidRPr="009A6FDD">
        <w:rPr>
          <w:rFonts w:ascii="Times New Roman" w:eastAsia="Times New Roman" w:hAnsi="Times New Roman" w:cs="Times New Roman"/>
          <w:sz w:val="24"/>
          <w:szCs w:val="24"/>
          <w:lang w:eastAsia="sl-SI"/>
        </w:rPr>
        <w:t xml:space="preserve"> </w:t>
      </w:r>
      <w:r w:rsidR="006B54B3">
        <w:rPr>
          <w:rFonts w:ascii="Times New Roman" w:eastAsia="Times New Roman" w:hAnsi="Times New Roman" w:cs="Times New Roman"/>
          <w:sz w:val="24"/>
          <w:szCs w:val="24"/>
          <w:lang w:eastAsia="sl-SI"/>
        </w:rPr>
        <w:t xml:space="preserve">njegovih </w:t>
      </w:r>
      <w:r w:rsidRPr="009A6FDD">
        <w:rPr>
          <w:rFonts w:ascii="Times New Roman" w:eastAsia="Times New Roman" w:hAnsi="Times New Roman" w:cs="Times New Roman"/>
          <w:sz w:val="24"/>
          <w:szCs w:val="24"/>
          <w:lang w:eastAsia="sl-SI"/>
        </w:rPr>
        <w:t>takojšnjih</w:t>
      </w:r>
      <w:r w:rsidR="006B54B3">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zelo pomembnih</w:t>
      </w:r>
      <w:r w:rsidR="006B54B3">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xml:space="preserve"> učinkov, prispeva k velikim procesom preobrazbe, ki delujejo iz globin družbe.</w:t>
      </w:r>
    </w:p>
    <w:p w14:paraId="11759227" w14:textId="6CE73A3D"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88" w:name="72"/>
      <w:bookmarkEnd w:id="88"/>
      <w:r w:rsidRPr="009A6FDD">
        <w:rPr>
          <w:rFonts w:ascii="Times New Roman" w:eastAsia="Times New Roman" w:hAnsi="Times New Roman" w:cs="Times New Roman"/>
          <w:sz w:val="24"/>
          <w:szCs w:val="24"/>
          <w:lang w:eastAsia="sl-SI"/>
        </w:rPr>
        <w:t xml:space="preserve">72. Če upoštevamo, da so emisije </w:t>
      </w:r>
      <w:r w:rsidRPr="009A6FDD">
        <w:rPr>
          <w:rFonts w:ascii="Times New Roman" w:eastAsia="Times New Roman" w:hAnsi="Times New Roman" w:cs="Times New Roman"/>
          <w:i/>
          <w:iCs/>
          <w:sz w:val="24"/>
          <w:szCs w:val="24"/>
          <w:lang w:eastAsia="sl-SI"/>
        </w:rPr>
        <w:t xml:space="preserve">na prebivalca v </w:t>
      </w:r>
      <w:r w:rsidRPr="009A6FDD">
        <w:rPr>
          <w:rFonts w:ascii="Times New Roman" w:eastAsia="Times New Roman" w:hAnsi="Times New Roman" w:cs="Times New Roman"/>
          <w:sz w:val="24"/>
          <w:szCs w:val="24"/>
          <w:lang w:eastAsia="sl-SI"/>
        </w:rPr>
        <w:t>Združenih državah Amerike približno dvakrat višje od emisij na prebivalca Kitajske in približno sedemkrat višje od povprečja najrevnejših držav,</w:t>
      </w:r>
      <w:r w:rsidR="002844FA">
        <w:rPr>
          <w:rStyle w:val="Sprotnaopomba-sklic"/>
          <w:rFonts w:ascii="Times New Roman" w:eastAsia="Times New Roman" w:hAnsi="Times New Roman" w:cs="Times New Roman"/>
          <w:sz w:val="24"/>
          <w:szCs w:val="24"/>
          <w:lang w:eastAsia="sl-SI"/>
        </w:rPr>
        <w:footnoteReference w:id="44"/>
      </w:r>
      <w:r w:rsidRPr="009A6FDD">
        <w:rPr>
          <w:rFonts w:ascii="Times New Roman" w:eastAsia="Times New Roman" w:hAnsi="Times New Roman" w:cs="Times New Roman"/>
          <w:sz w:val="24"/>
          <w:szCs w:val="24"/>
          <w:lang w:eastAsia="sl-SI"/>
        </w:rPr>
        <w:t xml:space="preserve"> lahko trdimo, da bi splošna sprememba neodgovornega življenjskega sloga, povezanega z zahodnim modelom, imela pomemben dolgoročni učinek. Tako bi bili s potrebnimi političnimi odločitvami na poti k vzajemnemu zdravljenju.</w:t>
      </w:r>
    </w:p>
    <w:p w14:paraId="6674A228" w14:textId="498E076C"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bookmarkStart w:id="89" w:name="73"/>
      <w:bookmarkEnd w:id="89"/>
      <w:r w:rsidRPr="009A6FDD">
        <w:rPr>
          <w:rFonts w:ascii="Times New Roman" w:eastAsia="Times New Roman" w:hAnsi="Times New Roman" w:cs="Times New Roman"/>
          <w:sz w:val="24"/>
          <w:szCs w:val="24"/>
          <w:lang w:eastAsia="sl-SI"/>
        </w:rPr>
        <w:t xml:space="preserve">73. </w:t>
      </w:r>
      <w:r w:rsidR="00392495">
        <w:rPr>
          <w:rFonts w:ascii="Times New Roman" w:eastAsia="Times New Roman" w:hAnsi="Times New Roman" w:cs="Times New Roman"/>
          <w:sz w:val="24"/>
          <w:szCs w:val="24"/>
          <w:lang w:eastAsia="sl-SI"/>
        </w:rPr>
        <w:t>Naslov</w:t>
      </w:r>
      <w:r w:rsidRPr="009A6FDD">
        <w:rPr>
          <w:rFonts w:ascii="Times New Roman" w:eastAsia="Times New Roman" w:hAnsi="Times New Roman" w:cs="Times New Roman"/>
          <w:sz w:val="24"/>
          <w:szCs w:val="24"/>
          <w:lang w:eastAsia="sl-SI"/>
        </w:rPr>
        <w:t xml:space="preserve"> tega pisma</w:t>
      </w:r>
      <w:r w:rsidR="00392495">
        <w:rPr>
          <w:rFonts w:ascii="Times New Roman" w:eastAsia="Times New Roman" w:hAnsi="Times New Roman" w:cs="Times New Roman"/>
          <w:sz w:val="24"/>
          <w:szCs w:val="24"/>
          <w:lang w:eastAsia="sl-SI"/>
        </w:rPr>
        <w:t xml:space="preserve"> je </w:t>
      </w:r>
      <w:r w:rsidR="00392495">
        <w:rPr>
          <w:rFonts w:ascii="Times New Roman" w:eastAsia="Times New Roman" w:hAnsi="Times New Roman" w:cs="Times New Roman"/>
          <w:sz w:val="24"/>
          <w:szCs w:val="24"/>
          <w:lang w:eastAsia="sl-SI"/>
        </w:rPr>
        <w:t>»</w:t>
      </w:r>
      <w:r w:rsidR="00392495" w:rsidRPr="009A6FDD">
        <w:rPr>
          <w:rFonts w:ascii="Times New Roman" w:eastAsia="Times New Roman" w:hAnsi="Times New Roman" w:cs="Times New Roman"/>
          <w:sz w:val="24"/>
          <w:szCs w:val="24"/>
          <w:lang w:eastAsia="sl-SI"/>
        </w:rPr>
        <w:t>Hvalite Boga</w:t>
      </w:r>
      <w:r w:rsidR="00392495">
        <w:rPr>
          <w:rFonts w:ascii="Times New Roman" w:eastAsia="Times New Roman" w:hAnsi="Times New Roman" w:cs="Times New Roman"/>
          <w:sz w:val="24"/>
          <w:szCs w:val="24"/>
          <w:lang w:eastAsia="sl-SI"/>
        </w:rPr>
        <w:t>«</w:t>
      </w:r>
      <w:r w:rsidRPr="009A6FDD">
        <w:rPr>
          <w:rFonts w:ascii="Times New Roman" w:eastAsia="Times New Roman" w:hAnsi="Times New Roman" w:cs="Times New Roman"/>
          <w:sz w:val="24"/>
          <w:szCs w:val="24"/>
          <w:lang w:eastAsia="sl-SI"/>
        </w:rPr>
        <w:t>. Kajti človek, ki trdi, da nadomešča Boga, postane najhujša nevarnost samemu sebi.</w:t>
      </w:r>
    </w:p>
    <w:p w14:paraId="237DB705" w14:textId="6B863482" w:rsidR="00AD23DC" w:rsidRDefault="00000000"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r w:rsidRPr="009A6FDD">
        <w:rPr>
          <w:rFonts w:ascii="Times New Roman" w:eastAsia="Times New Roman" w:hAnsi="Times New Roman" w:cs="Times New Roman"/>
          <w:i/>
          <w:iCs/>
          <w:sz w:val="24"/>
          <w:szCs w:val="24"/>
          <w:lang w:eastAsia="sl-SI"/>
        </w:rPr>
        <w:t xml:space="preserve">Dano v Rimu, v cerkvi svetega Janeza </w:t>
      </w:r>
      <w:r w:rsidR="006B54B3">
        <w:rPr>
          <w:rFonts w:ascii="Times New Roman" w:eastAsia="Times New Roman" w:hAnsi="Times New Roman" w:cs="Times New Roman"/>
          <w:i/>
          <w:iCs/>
          <w:sz w:val="24"/>
          <w:szCs w:val="24"/>
          <w:lang w:eastAsia="sl-SI"/>
        </w:rPr>
        <w:t xml:space="preserve">v </w:t>
      </w:r>
      <w:proofErr w:type="spellStart"/>
      <w:r w:rsidR="006B54B3">
        <w:rPr>
          <w:rFonts w:ascii="Times New Roman" w:eastAsia="Times New Roman" w:hAnsi="Times New Roman" w:cs="Times New Roman"/>
          <w:i/>
          <w:iCs/>
          <w:sz w:val="24"/>
          <w:szCs w:val="24"/>
          <w:lang w:eastAsia="sl-SI"/>
        </w:rPr>
        <w:t>Lateranu</w:t>
      </w:r>
      <w:proofErr w:type="spellEnd"/>
      <w:r w:rsidRPr="009A6FDD">
        <w:rPr>
          <w:rFonts w:ascii="Times New Roman" w:eastAsia="Times New Roman" w:hAnsi="Times New Roman" w:cs="Times New Roman"/>
          <w:i/>
          <w:iCs/>
          <w:sz w:val="24"/>
          <w:szCs w:val="24"/>
          <w:lang w:eastAsia="sl-SI"/>
        </w:rPr>
        <w:t xml:space="preserve">, 4. oktobra, na praznik svetega Frančiška Asiškega, leta 2023, </w:t>
      </w:r>
      <w:r w:rsidR="00392495">
        <w:rPr>
          <w:rFonts w:ascii="Times New Roman" w:eastAsia="Times New Roman" w:hAnsi="Times New Roman" w:cs="Times New Roman"/>
          <w:i/>
          <w:iCs/>
          <w:sz w:val="24"/>
          <w:szCs w:val="24"/>
          <w:lang w:eastAsia="sl-SI"/>
        </w:rPr>
        <w:t xml:space="preserve">v </w:t>
      </w:r>
      <w:r w:rsidRPr="009A6FDD">
        <w:rPr>
          <w:rFonts w:ascii="Times New Roman" w:eastAsia="Times New Roman" w:hAnsi="Times New Roman" w:cs="Times New Roman"/>
          <w:i/>
          <w:iCs/>
          <w:sz w:val="24"/>
          <w:szCs w:val="24"/>
          <w:lang w:eastAsia="sl-SI"/>
        </w:rPr>
        <w:t>enajste</w:t>
      </w:r>
      <w:r w:rsidR="00392495">
        <w:rPr>
          <w:rFonts w:ascii="Times New Roman" w:eastAsia="Times New Roman" w:hAnsi="Times New Roman" w:cs="Times New Roman"/>
          <w:i/>
          <w:iCs/>
          <w:sz w:val="24"/>
          <w:szCs w:val="24"/>
          <w:lang w:eastAsia="sl-SI"/>
        </w:rPr>
        <w:t>m</w:t>
      </w:r>
      <w:r w:rsidRPr="009A6FDD">
        <w:rPr>
          <w:rFonts w:ascii="Times New Roman" w:eastAsia="Times New Roman" w:hAnsi="Times New Roman" w:cs="Times New Roman"/>
          <w:i/>
          <w:iCs/>
          <w:sz w:val="24"/>
          <w:szCs w:val="24"/>
          <w:lang w:eastAsia="sl-SI"/>
        </w:rPr>
        <w:t xml:space="preserve"> let</w:t>
      </w:r>
      <w:r w:rsidR="00392495">
        <w:rPr>
          <w:rFonts w:ascii="Times New Roman" w:eastAsia="Times New Roman" w:hAnsi="Times New Roman" w:cs="Times New Roman"/>
          <w:i/>
          <w:iCs/>
          <w:sz w:val="24"/>
          <w:szCs w:val="24"/>
          <w:lang w:eastAsia="sl-SI"/>
        </w:rPr>
        <w:t>u</w:t>
      </w:r>
      <w:r w:rsidRPr="009A6FDD">
        <w:rPr>
          <w:rFonts w:ascii="Times New Roman" w:eastAsia="Times New Roman" w:hAnsi="Times New Roman" w:cs="Times New Roman"/>
          <w:i/>
          <w:iCs/>
          <w:sz w:val="24"/>
          <w:szCs w:val="24"/>
          <w:lang w:eastAsia="sl-SI"/>
        </w:rPr>
        <w:t xml:space="preserve"> mojega pontifikata.</w:t>
      </w:r>
    </w:p>
    <w:p w14:paraId="28E2F02B" w14:textId="77777777" w:rsidR="009A6FDD" w:rsidRPr="009A6FDD" w:rsidRDefault="009A6FDD" w:rsidP="00576A7E">
      <w:pPr>
        <w:spacing w:before="100" w:beforeAutospacing="1" w:after="100" w:afterAutospacing="1" w:line="240" w:lineRule="auto"/>
        <w:jc w:val="both"/>
        <w:rPr>
          <w:rFonts w:ascii="Times New Roman" w:eastAsia="Times New Roman" w:hAnsi="Times New Roman" w:cs="Times New Roman"/>
          <w:sz w:val="24"/>
          <w:szCs w:val="24"/>
          <w:lang w:eastAsia="sl-SI"/>
        </w:rPr>
      </w:pPr>
      <w:r w:rsidRPr="009A6FDD">
        <w:rPr>
          <w:rFonts w:ascii="Times New Roman" w:eastAsia="Times New Roman" w:hAnsi="Times New Roman" w:cs="Times New Roman"/>
          <w:i/>
          <w:iCs/>
          <w:sz w:val="24"/>
          <w:szCs w:val="24"/>
          <w:lang w:eastAsia="sl-SI"/>
        </w:rPr>
        <w:t> </w:t>
      </w:r>
    </w:p>
    <w:p w14:paraId="7FC45C06" w14:textId="0F4EEC4B" w:rsidR="009A6FDD" w:rsidRPr="009A6FDD" w:rsidRDefault="00000000" w:rsidP="006B54B3">
      <w:pPr>
        <w:spacing w:before="100" w:beforeAutospacing="1" w:after="100" w:afterAutospacing="1" w:line="240" w:lineRule="auto"/>
        <w:jc w:val="right"/>
        <w:rPr>
          <w:rFonts w:ascii="Times New Roman" w:eastAsia="Times New Roman" w:hAnsi="Times New Roman" w:cs="Times New Roman"/>
          <w:sz w:val="24"/>
          <w:szCs w:val="24"/>
          <w:lang w:eastAsia="sl-SI"/>
        </w:rPr>
      </w:pPr>
      <w:r w:rsidRPr="009A6FDD">
        <w:rPr>
          <w:rFonts w:ascii="Times New Roman" w:eastAsia="Times New Roman" w:hAnsi="Times New Roman" w:cs="Times New Roman"/>
          <w:sz w:val="24"/>
          <w:szCs w:val="24"/>
          <w:lang w:eastAsia="sl-SI"/>
        </w:rPr>
        <w:t>FRAN</w:t>
      </w:r>
      <w:r w:rsidR="00576A7E">
        <w:rPr>
          <w:rFonts w:ascii="Times New Roman" w:eastAsia="Times New Roman" w:hAnsi="Times New Roman" w:cs="Times New Roman"/>
          <w:sz w:val="24"/>
          <w:szCs w:val="24"/>
          <w:lang w:eastAsia="sl-SI"/>
        </w:rPr>
        <w:t>Č</w:t>
      </w:r>
      <w:r w:rsidR="00392495">
        <w:rPr>
          <w:rFonts w:ascii="Times New Roman" w:eastAsia="Times New Roman" w:hAnsi="Times New Roman" w:cs="Times New Roman"/>
          <w:sz w:val="24"/>
          <w:szCs w:val="24"/>
          <w:lang w:eastAsia="sl-SI"/>
        </w:rPr>
        <w:t>IŠEK</w:t>
      </w:r>
      <w:r w:rsidR="009A6FDD" w:rsidRPr="009A6FDD">
        <w:rPr>
          <w:rFonts w:ascii="Times New Roman" w:eastAsia="Times New Roman" w:hAnsi="Times New Roman" w:cs="Times New Roman"/>
          <w:sz w:val="24"/>
          <w:szCs w:val="24"/>
          <w:lang w:eastAsia="sl-SI"/>
        </w:rPr>
        <w:t> </w:t>
      </w:r>
    </w:p>
    <w:p w14:paraId="2B0B5023" w14:textId="20D6C5C4" w:rsidR="009A6FDD" w:rsidRPr="009A6FDD" w:rsidRDefault="009A6FDD" w:rsidP="00576A7E">
      <w:pPr>
        <w:spacing w:after="0" w:line="240" w:lineRule="auto"/>
        <w:jc w:val="both"/>
        <w:rPr>
          <w:rFonts w:ascii="Times New Roman" w:eastAsia="Times New Roman" w:hAnsi="Times New Roman" w:cs="Times New Roman"/>
          <w:sz w:val="24"/>
          <w:szCs w:val="24"/>
          <w:lang w:eastAsia="sl-SI"/>
        </w:rPr>
      </w:pPr>
    </w:p>
    <w:p w14:paraId="7FA8D768" w14:textId="3E7B7225" w:rsidR="00576A7E" w:rsidRPr="002844FA" w:rsidRDefault="00000000" w:rsidP="00576A7E">
      <w:pPr>
        <w:spacing w:after="0" w:line="240" w:lineRule="auto"/>
        <w:jc w:val="both"/>
        <w:rPr>
          <w:rFonts w:eastAsia="Times New Roman" w:cstheme="minorHAnsi"/>
          <w:sz w:val="20"/>
          <w:szCs w:val="20"/>
          <w:lang w:eastAsia="sl-SI"/>
        </w:rPr>
      </w:pPr>
      <w:r w:rsidRPr="009A6FDD">
        <w:rPr>
          <w:rFonts w:ascii="Times New Roman" w:eastAsia="Times New Roman" w:hAnsi="Times New Roman" w:cs="Times New Roman"/>
          <w:sz w:val="24"/>
          <w:szCs w:val="24"/>
          <w:lang w:eastAsia="sl-SI"/>
        </w:rPr>
        <w:br/>
      </w:r>
    </w:p>
    <w:p w14:paraId="764EE96A" w14:textId="0B5CBE53" w:rsidR="00AD23DC" w:rsidRDefault="00AD23DC" w:rsidP="00576A7E">
      <w:pPr>
        <w:spacing w:before="100" w:beforeAutospacing="1" w:after="100" w:afterAutospacing="1" w:line="240" w:lineRule="auto"/>
        <w:jc w:val="both"/>
      </w:pPr>
    </w:p>
    <w:sectPr w:rsidR="00AD23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3212" w14:textId="77777777" w:rsidR="00F236C3" w:rsidRDefault="00F236C3" w:rsidP="00EA5FD0">
      <w:pPr>
        <w:spacing w:after="0" w:line="240" w:lineRule="auto"/>
      </w:pPr>
      <w:r>
        <w:separator/>
      </w:r>
    </w:p>
  </w:endnote>
  <w:endnote w:type="continuationSeparator" w:id="0">
    <w:p w14:paraId="194CF425" w14:textId="77777777" w:rsidR="00F236C3" w:rsidRDefault="00F236C3" w:rsidP="00EA5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DFE4" w14:textId="77777777" w:rsidR="00F236C3" w:rsidRDefault="00F236C3" w:rsidP="00EA5FD0">
      <w:pPr>
        <w:spacing w:after="0" w:line="240" w:lineRule="auto"/>
      </w:pPr>
      <w:r>
        <w:separator/>
      </w:r>
    </w:p>
  </w:footnote>
  <w:footnote w:type="continuationSeparator" w:id="0">
    <w:p w14:paraId="2305CF1A" w14:textId="77777777" w:rsidR="00F236C3" w:rsidRDefault="00F236C3" w:rsidP="00EA5FD0">
      <w:pPr>
        <w:spacing w:after="0" w:line="240" w:lineRule="auto"/>
      </w:pPr>
      <w:r>
        <w:continuationSeparator/>
      </w:r>
    </w:p>
  </w:footnote>
  <w:footnote w:id="1">
    <w:p w14:paraId="2385B1E8" w14:textId="008DD6A8" w:rsidR="00EA5FD0" w:rsidRPr="002844FA" w:rsidRDefault="00EA5FD0" w:rsidP="002844FA">
      <w:pPr>
        <w:spacing w:after="0" w:line="240" w:lineRule="auto"/>
        <w:jc w:val="both"/>
        <w:rPr>
          <w:rFonts w:cstheme="minorHAnsi"/>
          <w:sz w:val="20"/>
          <w:szCs w:val="20"/>
        </w:rPr>
      </w:pPr>
      <w:r w:rsidRPr="002844FA">
        <w:rPr>
          <w:rStyle w:val="Sprotnaopomba-sklic"/>
          <w:rFonts w:cstheme="minorHAnsi"/>
          <w:sz w:val="20"/>
          <w:szCs w:val="20"/>
        </w:rPr>
        <w:footnoteRef/>
      </w:r>
      <w:r w:rsidRPr="002844FA">
        <w:rPr>
          <w:rFonts w:cstheme="minorHAnsi"/>
          <w:sz w:val="20"/>
          <w:szCs w:val="20"/>
        </w:rPr>
        <w:t xml:space="preserve"> Konferenca katoliških škofov Združenih držav Amerike, </w:t>
      </w:r>
      <w:r w:rsidRPr="002844FA">
        <w:rPr>
          <w:rFonts w:cstheme="minorHAnsi"/>
          <w:i/>
          <w:iCs/>
          <w:sz w:val="20"/>
          <w:szCs w:val="20"/>
        </w:rPr>
        <w:t xml:space="preserve">Global </w:t>
      </w:r>
      <w:proofErr w:type="spellStart"/>
      <w:r w:rsidRPr="002844FA">
        <w:rPr>
          <w:rFonts w:cstheme="minorHAnsi"/>
          <w:i/>
          <w:iCs/>
          <w:sz w:val="20"/>
          <w:szCs w:val="20"/>
        </w:rPr>
        <w:t>Climate</w:t>
      </w:r>
      <w:proofErr w:type="spellEnd"/>
      <w:r w:rsidRPr="002844FA">
        <w:rPr>
          <w:rFonts w:cstheme="minorHAnsi"/>
          <w:i/>
          <w:iCs/>
          <w:sz w:val="20"/>
          <w:szCs w:val="20"/>
        </w:rPr>
        <w:t xml:space="preserve"> </w:t>
      </w:r>
      <w:proofErr w:type="spellStart"/>
      <w:r w:rsidRPr="002844FA">
        <w:rPr>
          <w:rFonts w:cstheme="minorHAnsi"/>
          <w:i/>
          <w:iCs/>
          <w:sz w:val="20"/>
          <w:szCs w:val="20"/>
        </w:rPr>
        <w:t>Change</w:t>
      </w:r>
      <w:proofErr w:type="spellEnd"/>
      <w:r w:rsidRPr="002844FA">
        <w:rPr>
          <w:rFonts w:cstheme="minorHAnsi"/>
          <w:i/>
          <w:iCs/>
          <w:sz w:val="20"/>
          <w:szCs w:val="20"/>
        </w:rPr>
        <w:t xml:space="preserve"> </w:t>
      </w:r>
      <w:proofErr w:type="spellStart"/>
      <w:r w:rsidRPr="002844FA">
        <w:rPr>
          <w:rFonts w:cstheme="minorHAnsi"/>
          <w:i/>
          <w:iCs/>
          <w:sz w:val="20"/>
          <w:szCs w:val="20"/>
        </w:rPr>
        <w:t>Background</w:t>
      </w:r>
      <w:proofErr w:type="spellEnd"/>
      <w:r w:rsidRPr="002844FA">
        <w:rPr>
          <w:rFonts w:cstheme="minorHAnsi"/>
          <w:sz w:val="20"/>
          <w:szCs w:val="20"/>
        </w:rPr>
        <w:t>, 2019.</w:t>
      </w:r>
    </w:p>
  </w:footnote>
  <w:footnote w:id="2">
    <w:p w14:paraId="607A9B20" w14:textId="65F89BC4" w:rsidR="00EA5FD0" w:rsidRPr="002844FA" w:rsidRDefault="00EA5FD0"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cstheme="minorHAnsi"/>
        </w:rPr>
        <w:t>Izredno zasedanje škofovske sinode za panamsko regijo, S</w:t>
      </w:r>
      <w:r w:rsidRPr="002844FA">
        <w:rPr>
          <w:rFonts w:cstheme="minorHAnsi"/>
          <w:i/>
          <w:iCs/>
        </w:rPr>
        <w:t>klepni dokument</w:t>
      </w:r>
      <w:r w:rsidRPr="002844FA">
        <w:rPr>
          <w:rFonts w:cstheme="minorHAnsi"/>
        </w:rPr>
        <w:t>, oktober 2019, 10: AAS 111 (2019), 1744.</w:t>
      </w:r>
    </w:p>
  </w:footnote>
  <w:footnote w:id="3">
    <w:p w14:paraId="62280BDA" w14:textId="1AB713B0" w:rsidR="00EA5FD0" w:rsidRPr="002844FA" w:rsidRDefault="00EA5FD0"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cstheme="minorHAnsi"/>
        </w:rPr>
        <w:t xml:space="preserve">Simpozij škofovskih konferenc Afrike in Madagaskarja (SCEAM), </w:t>
      </w:r>
      <w:r w:rsidRPr="002844FA">
        <w:rPr>
          <w:rFonts w:cstheme="minorHAnsi"/>
          <w:i/>
          <w:iCs/>
        </w:rPr>
        <w:t>Izjava o dialogu glede afriškega podnebja</w:t>
      </w:r>
      <w:r w:rsidRPr="002844FA">
        <w:rPr>
          <w:rFonts w:cstheme="minorHAnsi"/>
        </w:rPr>
        <w:t>, Nairobi, 17. oktober 2022.</w:t>
      </w:r>
    </w:p>
  </w:footnote>
  <w:footnote w:id="4">
    <w:p w14:paraId="02D3D271" w14:textId="493302C2" w:rsidR="004233E3" w:rsidRPr="002844FA" w:rsidRDefault="004233E3" w:rsidP="002844FA">
      <w:pPr>
        <w:spacing w:after="0" w:line="240" w:lineRule="auto"/>
        <w:jc w:val="both"/>
        <w:rPr>
          <w:rFonts w:cstheme="minorHAnsi"/>
          <w:sz w:val="20"/>
          <w:szCs w:val="20"/>
        </w:rPr>
      </w:pPr>
      <w:r w:rsidRPr="002844FA">
        <w:rPr>
          <w:rStyle w:val="Sprotnaopomba-sklic"/>
          <w:rFonts w:cstheme="minorHAnsi"/>
          <w:sz w:val="20"/>
          <w:szCs w:val="20"/>
        </w:rPr>
        <w:footnoteRef/>
      </w:r>
      <w:r w:rsidRPr="002844FA">
        <w:rPr>
          <w:rFonts w:cstheme="minorHAnsi"/>
          <w:sz w:val="20"/>
          <w:szCs w:val="20"/>
        </w:rPr>
        <w:t xml:space="preserve"> </w:t>
      </w:r>
      <w:r w:rsidRPr="002844FA">
        <w:rPr>
          <w:rFonts w:cstheme="minorHAnsi"/>
          <w:sz w:val="20"/>
          <w:szCs w:val="20"/>
        </w:rPr>
        <w:t xml:space="preserve">Gl. Medvladni odbor za podnebne spremembe (IPCC), </w:t>
      </w:r>
      <w:proofErr w:type="spellStart"/>
      <w:r w:rsidRPr="002844FA">
        <w:rPr>
          <w:rFonts w:cstheme="minorHAnsi"/>
          <w:i/>
          <w:iCs/>
          <w:sz w:val="20"/>
          <w:szCs w:val="20"/>
        </w:rPr>
        <w:t>Climate</w:t>
      </w:r>
      <w:proofErr w:type="spellEnd"/>
      <w:r w:rsidRPr="002844FA">
        <w:rPr>
          <w:rFonts w:cstheme="minorHAnsi"/>
          <w:i/>
          <w:iCs/>
          <w:sz w:val="20"/>
          <w:szCs w:val="20"/>
        </w:rPr>
        <w:t xml:space="preserve"> </w:t>
      </w:r>
      <w:proofErr w:type="spellStart"/>
      <w:r w:rsidRPr="002844FA">
        <w:rPr>
          <w:rFonts w:cstheme="minorHAnsi"/>
          <w:i/>
          <w:iCs/>
          <w:sz w:val="20"/>
          <w:szCs w:val="20"/>
        </w:rPr>
        <w:t>Change</w:t>
      </w:r>
      <w:proofErr w:type="spellEnd"/>
      <w:r w:rsidRPr="002844FA">
        <w:rPr>
          <w:rFonts w:cstheme="minorHAnsi"/>
          <w:i/>
          <w:iCs/>
          <w:sz w:val="20"/>
          <w:szCs w:val="20"/>
        </w:rPr>
        <w:t xml:space="preserve"> 2021</w:t>
      </w:r>
      <w:r w:rsidRPr="002844FA">
        <w:rPr>
          <w:rFonts w:cstheme="minorHAnsi"/>
          <w:sz w:val="20"/>
          <w:szCs w:val="20"/>
        </w:rPr>
        <w:t xml:space="preserve">, </w:t>
      </w:r>
      <w:proofErr w:type="spellStart"/>
      <w:r w:rsidRPr="002844FA">
        <w:rPr>
          <w:rFonts w:cstheme="minorHAnsi"/>
          <w:sz w:val="20"/>
          <w:szCs w:val="20"/>
        </w:rPr>
        <w:t>The</w:t>
      </w:r>
      <w:proofErr w:type="spellEnd"/>
      <w:r w:rsidRPr="002844FA">
        <w:rPr>
          <w:rFonts w:cstheme="minorHAnsi"/>
          <w:sz w:val="20"/>
          <w:szCs w:val="20"/>
        </w:rPr>
        <w:t xml:space="preserve"> </w:t>
      </w:r>
      <w:proofErr w:type="spellStart"/>
      <w:r w:rsidRPr="002844FA">
        <w:rPr>
          <w:rFonts w:cstheme="minorHAnsi"/>
          <w:sz w:val="20"/>
          <w:szCs w:val="20"/>
        </w:rPr>
        <w:t>Physical</w:t>
      </w:r>
      <w:proofErr w:type="spellEnd"/>
      <w:r w:rsidRPr="002844FA">
        <w:rPr>
          <w:rFonts w:cstheme="minorHAnsi"/>
          <w:sz w:val="20"/>
          <w:szCs w:val="20"/>
        </w:rPr>
        <w:t xml:space="preserve"> Science </w:t>
      </w:r>
      <w:proofErr w:type="spellStart"/>
      <w:r w:rsidRPr="002844FA">
        <w:rPr>
          <w:rFonts w:cstheme="minorHAnsi"/>
          <w:sz w:val="20"/>
          <w:szCs w:val="20"/>
        </w:rPr>
        <w:t>Basis</w:t>
      </w:r>
      <w:proofErr w:type="spellEnd"/>
      <w:r w:rsidRPr="002844FA">
        <w:rPr>
          <w:rFonts w:cstheme="minorHAnsi"/>
          <w:sz w:val="20"/>
          <w:szCs w:val="20"/>
        </w:rPr>
        <w:t>, Cambridge in New York 2021, B.2.2.</w:t>
      </w:r>
    </w:p>
  </w:footnote>
  <w:footnote w:id="5">
    <w:p w14:paraId="0F74CBD5" w14:textId="54F733D0" w:rsidR="004233E3" w:rsidRPr="002844FA" w:rsidRDefault="004233E3" w:rsidP="002844FA">
      <w:pPr>
        <w:spacing w:after="0" w:line="240" w:lineRule="auto"/>
        <w:jc w:val="both"/>
        <w:rPr>
          <w:rFonts w:cstheme="minorHAnsi"/>
          <w:sz w:val="20"/>
          <w:szCs w:val="20"/>
        </w:rPr>
      </w:pPr>
      <w:r w:rsidRPr="002844FA">
        <w:rPr>
          <w:rStyle w:val="Sprotnaopomba-sklic"/>
          <w:rFonts w:cstheme="minorHAnsi"/>
          <w:sz w:val="20"/>
          <w:szCs w:val="20"/>
        </w:rPr>
        <w:footnoteRef/>
      </w:r>
      <w:r w:rsidRPr="002844FA">
        <w:rPr>
          <w:rFonts w:cstheme="minorHAnsi"/>
          <w:sz w:val="20"/>
          <w:szCs w:val="20"/>
        </w:rPr>
        <w:t xml:space="preserve"> </w:t>
      </w:r>
      <w:r w:rsidRPr="002844FA">
        <w:rPr>
          <w:rFonts w:cstheme="minorHAnsi"/>
          <w:sz w:val="20"/>
          <w:szCs w:val="20"/>
        </w:rPr>
        <w:t xml:space="preserve">Gl. id., </w:t>
      </w:r>
      <w:r w:rsidRPr="002844FA">
        <w:rPr>
          <w:rFonts w:cstheme="minorHAnsi"/>
          <w:i/>
          <w:iCs/>
          <w:sz w:val="20"/>
          <w:szCs w:val="20"/>
        </w:rPr>
        <w:t>Podnebne spremembe 2023</w:t>
      </w:r>
      <w:r w:rsidRPr="002844FA">
        <w:rPr>
          <w:rFonts w:cstheme="minorHAnsi"/>
          <w:sz w:val="20"/>
          <w:szCs w:val="20"/>
        </w:rPr>
        <w:t>, Sintezno poročilo, Povzetek za oblikovalce politik, B.3.2. Poročilo za leto 2023 je na voljo na spletnem naslovu https://www.ipcc.ch/report/ar6/syr/downloads/report/IPCC_AR6_SYR_SPM.pdf.</w:t>
      </w:r>
    </w:p>
  </w:footnote>
  <w:footnote w:id="6">
    <w:p w14:paraId="51941B22" w14:textId="3D670504" w:rsidR="009A301A" w:rsidRPr="002844FA" w:rsidRDefault="009A301A" w:rsidP="002844FA">
      <w:pPr>
        <w:spacing w:after="0" w:line="240" w:lineRule="auto"/>
        <w:jc w:val="both"/>
        <w:rPr>
          <w:rFonts w:cstheme="minorHAnsi"/>
          <w:sz w:val="20"/>
          <w:szCs w:val="20"/>
        </w:rPr>
      </w:pPr>
      <w:r w:rsidRPr="002844FA">
        <w:rPr>
          <w:rStyle w:val="Sprotnaopomba-sklic"/>
          <w:rFonts w:cstheme="minorHAnsi"/>
          <w:sz w:val="20"/>
          <w:szCs w:val="20"/>
        </w:rPr>
        <w:footnoteRef/>
      </w:r>
      <w:r w:rsidRPr="002844FA">
        <w:rPr>
          <w:rFonts w:cstheme="minorHAnsi"/>
          <w:sz w:val="20"/>
          <w:szCs w:val="20"/>
        </w:rPr>
        <w:t xml:space="preserve"> </w:t>
      </w:r>
      <w:r w:rsidRPr="002844FA">
        <w:rPr>
          <w:rFonts w:cstheme="minorHAnsi"/>
          <w:sz w:val="20"/>
          <w:szCs w:val="20"/>
        </w:rPr>
        <w:t>Gl. Program Združenih narodov za okolje</w:t>
      </w:r>
      <w:r w:rsidRPr="002844FA">
        <w:rPr>
          <w:rFonts w:cstheme="minorHAnsi"/>
          <w:i/>
          <w:iCs/>
          <w:sz w:val="20"/>
          <w:szCs w:val="20"/>
        </w:rPr>
        <w:t xml:space="preserve">, </w:t>
      </w:r>
      <w:proofErr w:type="spellStart"/>
      <w:r w:rsidRPr="002844FA">
        <w:rPr>
          <w:rFonts w:cstheme="minorHAnsi"/>
          <w:i/>
          <w:iCs/>
          <w:sz w:val="20"/>
          <w:szCs w:val="20"/>
        </w:rPr>
        <w:t>The</w:t>
      </w:r>
      <w:proofErr w:type="spellEnd"/>
      <w:r w:rsidRPr="002844FA">
        <w:rPr>
          <w:rFonts w:cstheme="minorHAnsi"/>
          <w:i/>
          <w:iCs/>
          <w:sz w:val="20"/>
          <w:szCs w:val="20"/>
        </w:rPr>
        <w:t xml:space="preserve"> </w:t>
      </w:r>
      <w:proofErr w:type="spellStart"/>
      <w:r w:rsidRPr="002844FA">
        <w:rPr>
          <w:rFonts w:cstheme="minorHAnsi"/>
          <w:i/>
          <w:iCs/>
          <w:sz w:val="20"/>
          <w:szCs w:val="20"/>
        </w:rPr>
        <w:t>Emissions</w:t>
      </w:r>
      <w:proofErr w:type="spellEnd"/>
      <w:r w:rsidRPr="002844FA">
        <w:rPr>
          <w:rFonts w:cstheme="minorHAnsi"/>
          <w:i/>
          <w:iCs/>
          <w:sz w:val="20"/>
          <w:szCs w:val="20"/>
        </w:rPr>
        <w:t xml:space="preserve"> </w:t>
      </w:r>
      <w:proofErr w:type="spellStart"/>
      <w:r w:rsidRPr="002844FA">
        <w:rPr>
          <w:rFonts w:cstheme="minorHAnsi"/>
          <w:i/>
          <w:iCs/>
          <w:sz w:val="20"/>
          <w:szCs w:val="20"/>
        </w:rPr>
        <w:t>Gap</w:t>
      </w:r>
      <w:proofErr w:type="spellEnd"/>
      <w:r w:rsidRPr="002844FA">
        <w:rPr>
          <w:rFonts w:cstheme="minorHAnsi"/>
          <w:i/>
          <w:iCs/>
          <w:sz w:val="20"/>
          <w:szCs w:val="20"/>
        </w:rPr>
        <w:t xml:space="preserve"> </w:t>
      </w:r>
      <w:proofErr w:type="spellStart"/>
      <w:r w:rsidRPr="002844FA">
        <w:rPr>
          <w:rFonts w:cstheme="minorHAnsi"/>
          <w:i/>
          <w:iCs/>
          <w:sz w:val="20"/>
          <w:szCs w:val="20"/>
        </w:rPr>
        <w:t>Report</w:t>
      </w:r>
      <w:proofErr w:type="spellEnd"/>
      <w:r w:rsidRPr="002844FA">
        <w:rPr>
          <w:rFonts w:cstheme="minorHAnsi"/>
          <w:i/>
          <w:iCs/>
          <w:sz w:val="20"/>
          <w:szCs w:val="20"/>
        </w:rPr>
        <w:t xml:space="preserve"> 2022</w:t>
      </w:r>
      <w:r w:rsidRPr="002844FA">
        <w:rPr>
          <w:rFonts w:cstheme="minorHAnsi"/>
          <w:sz w:val="20"/>
          <w:szCs w:val="20"/>
        </w:rPr>
        <w:t>: https://www.unep.org/resources/emissions-gap-report-2022.</w:t>
      </w:r>
    </w:p>
  </w:footnote>
  <w:footnote w:id="7">
    <w:p w14:paraId="45449171" w14:textId="4C24DE0A" w:rsidR="00DB77C0" w:rsidRPr="002844FA" w:rsidRDefault="00DB77C0"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cstheme="minorHAnsi"/>
        </w:rPr>
        <w:t xml:space="preserve">Gl. </w:t>
      </w:r>
      <w:proofErr w:type="spellStart"/>
      <w:r w:rsidRPr="002844FA">
        <w:rPr>
          <w:rFonts w:cstheme="minorHAnsi"/>
        </w:rPr>
        <w:t>National</w:t>
      </w:r>
      <w:proofErr w:type="spellEnd"/>
      <w:r w:rsidRPr="002844FA">
        <w:rPr>
          <w:rFonts w:cstheme="minorHAnsi"/>
        </w:rPr>
        <w:t xml:space="preserve"> </w:t>
      </w:r>
      <w:proofErr w:type="spellStart"/>
      <w:r w:rsidRPr="002844FA">
        <w:rPr>
          <w:rFonts w:cstheme="minorHAnsi"/>
        </w:rPr>
        <w:t>Oceanic</w:t>
      </w:r>
      <w:proofErr w:type="spellEnd"/>
      <w:r w:rsidRPr="002844FA">
        <w:rPr>
          <w:rFonts w:cstheme="minorHAnsi"/>
        </w:rPr>
        <w:t xml:space="preserve"> </w:t>
      </w:r>
      <w:proofErr w:type="spellStart"/>
      <w:r w:rsidRPr="002844FA">
        <w:rPr>
          <w:rFonts w:cstheme="minorHAnsi"/>
        </w:rPr>
        <w:t>and</w:t>
      </w:r>
      <w:proofErr w:type="spellEnd"/>
      <w:r w:rsidRPr="002844FA">
        <w:rPr>
          <w:rFonts w:cstheme="minorHAnsi"/>
        </w:rPr>
        <w:t xml:space="preserve"> </w:t>
      </w:r>
      <w:proofErr w:type="spellStart"/>
      <w:r w:rsidRPr="002844FA">
        <w:rPr>
          <w:rFonts w:cstheme="minorHAnsi"/>
        </w:rPr>
        <w:t>Atmospheric</w:t>
      </w:r>
      <w:proofErr w:type="spellEnd"/>
      <w:r w:rsidRPr="002844FA">
        <w:rPr>
          <w:rFonts w:cstheme="minorHAnsi"/>
        </w:rPr>
        <w:t xml:space="preserve"> </w:t>
      </w:r>
      <w:proofErr w:type="spellStart"/>
      <w:r w:rsidRPr="002844FA">
        <w:rPr>
          <w:rFonts w:cstheme="minorHAnsi"/>
        </w:rPr>
        <w:t>Administration</w:t>
      </w:r>
      <w:proofErr w:type="spellEnd"/>
      <w:r w:rsidRPr="002844FA">
        <w:rPr>
          <w:rFonts w:cstheme="minorHAnsi"/>
        </w:rPr>
        <w:t xml:space="preserve">, </w:t>
      </w:r>
      <w:proofErr w:type="spellStart"/>
      <w:r w:rsidRPr="002844FA">
        <w:rPr>
          <w:rFonts w:cstheme="minorHAnsi"/>
        </w:rPr>
        <w:t>Earth</w:t>
      </w:r>
      <w:proofErr w:type="spellEnd"/>
      <w:r w:rsidRPr="002844FA">
        <w:rPr>
          <w:rFonts w:cstheme="minorHAnsi"/>
        </w:rPr>
        <w:t xml:space="preserve"> </w:t>
      </w:r>
      <w:proofErr w:type="spellStart"/>
      <w:r w:rsidRPr="002844FA">
        <w:rPr>
          <w:rFonts w:cstheme="minorHAnsi"/>
        </w:rPr>
        <w:t>System</w:t>
      </w:r>
      <w:proofErr w:type="spellEnd"/>
      <w:r w:rsidRPr="002844FA">
        <w:rPr>
          <w:rFonts w:cstheme="minorHAnsi"/>
        </w:rPr>
        <w:t xml:space="preserve"> </w:t>
      </w:r>
      <w:proofErr w:type="spellStart"/>
      <w:r w:rsidRPr="002844FA">
        <w:rPr>
          <w:rFonts w:cstheme="minorHAnsi"/>
        </w:rPr>
        <w:t>Research</w:t>
      </w:r>
      <w:proofErr w:type="spellEnd"/>
      <w:r w:rsidRPr="002844FA">
        <w:rPr>
          <w:rFonts w:cstheme="minorHAnsi"/>
        </w:rPr>
        <w:t xml:space="preserve"> </w:t>
      </w:r>
      <w:proofErr w:type="spellStart"/>
      <w:r w:rsidRPr="002844FA">
        <w:rPr>
          <w:rFonts w:cstheme="minorHAnsi"/>
        </w:rPr>
        <w:t>Laboratories</w:t>
      </w:r>
      <w:proofErr w:type="spellEnd"/>
      <w:r w:rsidRPr="002844FA">
        <w:rPr>
          <w:rFonts w:cstheme="minorHAnsi"/>
        </w:rPr>
        <w:t xml:space="preserve">, Global Monitoring </w:t>
      </w:r>
      <w:proofErr w:type="spellStart"/>
      <w:r w:rsidRPr="002844FA">
        <w:rPr>
          <w:rFonts w:cstheme="minorHAnsi"/>
        </w:rPr>
        <w:t>Laboratory</w:t>
      </w:r>
      <w:proofErr w:type="spellEnd"/>
      <w:r w:rsidRPr="002844FA">
        <w:rPr>
          <w:rFonts w:cstheme="minorHAnsi"/>
        </w:rPr>
        <w:t>,</w:t>
      </w:r>
      <w:r w:rsidRPr="002844FA">
        <w:rPr>
          <w:rFonts w:cstheme="minorHAnsi"/>
          <w:i/>
          <w:iCs/>
        </w:rPr>
        <w:t xml:space="preserve"> </w:t>
      </w:r>
      <w:proofErr w:type="spellStart"/>
      <w:r w:rsidRPr="002844FA">
        <w:rPr>
          <w:rFonts w:cstheme="minorHAnsi"/>
          <w:i/>
          <w:iCs/>
        </w:rPr>
        <w:t>Trends</w:t>
      </w:r>
      <w:proofErr w:type="spellEnd"/>
      <w:r w:rsidRPr="002844FA">
        <w:rPr>
          <w:rFonts w:cstheme="minorHAnsi"/>
          <w:i/>
          <w:iCs/>
        </w:rPr>
        <w:t xml:space="preserve"> in </w:t>
      </w:r>
      <w:proofErr w:type="spellStart"/>
      <w:r w:rsidRPr="002844FA">
        <w:rPr>
          <w:rFonts w:cstheme="minorHAnsi"/>
          <w:i/>
          <w:iCs/>
        </w:rPr>
        <w:t>Atmospheric</w:t>
      </w:r>
      <w:proofErr w:type="spellEnd"/>
      <w:r w:rsidRPr="002844FA">
        <w:rPr>
          <w:rFonts w:cstheme="minorHAnsi"/>
          <w:i/>
          <w:iCs/>
        </w:rPr>
        <w:t xml:space="preserve"> </w:t>
      </w:r>
      <w:proofErr w:type="spellStart"/>
      <w:r w:rsidRPr="002844FA">
        <w:rPr>
          <w:rFonts w:cstheme="minorHAnsi"/>
          <w:i/>
          <w:iCs/>
        </w:rPr>
        <w:t>Carbon</w:t>
      </w:r>
      <w:proofErr w:type="spellEnd"/>
      <w:r w:rsidRPr="002844FA">
        <w:rPr>
          <w:rFonts w:cstheme="minorHAnsi"/>
          <w:i/>
          <w:iCs/>
        </w:rPr>
        <w:t xml:space="preserve"> </w:t>
      </w:r>
      <w:proofErr w:type="spellStart"/>
      <w:r w:rsidRPr="002844FA">
        <w:rPr>
          <w:rFonts w:cstheme="minorHAnsi"/>
          <w:i/>
          <w:iCs/>
        </w:rPr>
        <w:t>Dioxide</w:t>
      </w:r>
      <w:proofErr w:type="spellEnd"/>
      <w:r w:rsidRPr="002844FA">
        <w:rPr>
          <w:rFonts w:cstheme="minorHAnsi"/>
        </w:rPr>
        <w:t>: https://www.gml.noaa.gov/ccgg/trends/.</w:t>
      </w:r>
    </w:p>
  </w:footnote>
  <w:footnote w:id="8">
    <w:p w14:paraId="25FC1CF8" w14:textId="4A4D5734" w:rsidR="00A63134" w:rsidRPr="002844FA" w:rsidRDefault="00A63134" w:rsidP="002844FA">
      <w:pPr>
        <w:spacing w:after="0" w:line="240" w:lineRule="auto"/>
        <w:jc w:val="both"/>
        <w:rPr>
          <w:rFonts w:cstheme="minorHAnsi"/>
          <w:sz w:val="20"/>
          <w:szCs w:val="20"/>
        </w:rPr>
      </w:pPr>
      <w:r w:rsidRPr="002844FA">
        <w:rPr>
          <w:rStyle w:val="Sprotnaopomba-sklic"/>
          <w:rFonts w:cstheme="minorHAnsi"/>
          <w:sz w:val="20"/>
          <w:szCs w:val="20"/>
        </w:rPr>
        <w:footnoteRef/>
      </w:r>
      <w:r w:rsidRPr="002844FA">
        <w:rPr>
          <w:rFonts w:cstheme="minorHAnsi"/>
          <w:sz w:val="20"/>
          <w:szCs w:val="20"/>
        </w:rPr>
        <w:t xml:space="preserve"> </w:t>
      </w:r>
      <w:r w:rsidRPr="002844FA">
        <w:rPr>
          <w:rFonts w:cstheme="minorHAnsi"/>
          <w:sz w:val="20"/>
          <w:szCs w:val="20"/>
        </w:rPr>
        <w:t xml:space="preserve">Gl. IPCC, </w:t>
      </w:r>
      <w:proofErr w:type="spellStart"/>
      <w:r w:rsidRPr="002844FA">
        <w:rPr>
          <w:rFonts w:cstheme="minorHAnsi"/>
          <w:i/>
          <w:iCs/>
          <w:sz w:val="20"/>
          <w:szCs w:val="20"/>
        </w:rPr>
        <w:t>Climate</w:t>
      </w:r>
      <w:proofErr w:type="spellEnd"/>
      <w:r w:rsidRPr="002844FA">
        <w:rPr>
          <w:rFonts w:cstheme="minorHAnsi"/>
          <w:i/>
          <w:iCs/>
          <w:sz w:val="20"/>
          <w:szCs w:val="20"/>
        </w:rPr>
        <w:t xml:space="preserve"> </w:t>
      </w:r>
      <w:proofErr w:type="spellStart"/>
      <w:r w:rsidRPr="002844FA">
        <w:rPr>
          <w:rFonts w:cstheme="minorHAnsi"/>
          <w:i/>
          <w:iCs/>
          <w:sz w:val="20"/>
          <w:szCs w:val="20"/>
        </w:rPr>
        <w:t>Change</w:t>
      </w:r>
      <w:proofErr w:type="spellEnd"/>
      <w:r w:rsidRPr="002844FA">
        <w:rPr>
          <w:rFonts w:cstheme="minorHAnsi"/>
          <w:i/>
          <w:iCs/>
          <w:sz w:val="20"/>
          <w:szCs w:val="20"/>
        </w:rPr>
        <w:t xml:space="preserve"> 2023</w:t>
      </w:r>
      <w:r w:rsidRPr="002844FA">
        <w:rPr>
          <w:rFonts w:cstheme="minorHAnsi"/>
          <w:sz w:val="20"/>
          <w:szCs w:val="20"/>
        </w:rPr>
        <w:t xml:space="preserve">, </w:t>
      </w:r>
      <w:proofErr w:type="spellStart"/>
      <w:r w:rsidRPr="002844FA">
        <w:rPr>
          <w:rFonts w:cstheme="minorHAnsi"/>
          <w:sz w:val="20"/>
          <w:szCs w:val="20"/>
        </w:rPr>
        <w:t>Synthesis</w:t>
      </w:r>
      <w:proofErr w:type="spellEnd"/>
      <w:r w:rsidRPr="002844FA">
        <w:rPr>
          <w:rFonts w:cstheme="minorHAnsi"/>
          <w:sz w:val="20"/>
          <w:szCs w:val="20"/>
        </w:rPr>
        <w:t xml:space="preserve"> </w:t>
      </w:r>
      <w:proofErr w:type="spellStart"/>
      <w:r w:rsidRPr="002844FA">
        <w:rPr>
          <w:rFonts w:cstheme="minorHAnsi"/>
          <w:sz w:val="20"/>
          <w:szCs w:val="20"/>
        </w:rPr>
        <w:t>Report</w:t>
      </w:r>
      <w:proofErr w:type="spellEnd"/>
      <w:r w:rsidRPr="002844FA">
        <w:rPr>
          <w:rFonts w:cstheme="minorHAnsi"/>
          <w:sz w:val="20"/>
          <w:szCs w:val="20"/>
        </w:rPr>
        <w:t xml:space="preserve">, </w:t>
      </w:r>
      <w:proofErr w:type="spellStart"/>
      <w:r w:rsidRPr="002844FA">
        <w:rPr>
          <w:rFonts w:cstheme="minorHAnsi"/>
          <w:sz w:val="20"/>
          <w:szCs w:val="20"/>
        </w:rPr>
        <w:t>Summary</w:t>
      </w:r>
      <w:proofErr w:type="spellEnd"/>
      <w:r w:rsidRPr="002844FA">
        <w:rPr>
          <w:rFonts w:cstheme="minorHAnsi"/>
          <w:sz w:val="20"/>
          <w:szCs w:val="20"/>
        </w:rPr>
        <w:t xml:space="preserve"> </w:t>
      </w:r>
      <w:proofErr w:type="spellStart"/>
      <w:r w:rsidRPr="002844FA">
        <w:rPr>
          <w:rFonts w:cstheme="minorHAnsi"/>
          <w:sz w:val="20"/>
          <w:szCs w:val="20"/>
        </w:rPr>
        <w:t>for</w:t>
      </w:r>
      <w:proofErr w:type="spellEnd"/>
      <w:r w:rsidRPr="002844FA">
        <w:rPr>
          <w:rFonts w:cstheme="minorHAnsi"/>
          <w:sz w:val="20"/>
          <w:szCs w:val="20"/>
        </w:rPr>
        <w:t xml:space="preserve"> </w:t>
      </w:r>
      <w:proofErr w:type="spellStart"/>
      <w:r w:rsidRPr="002844FA">
        <w:rPr>
          <w:rFonts w:cstheme="minorHAnsi"/>
          <w:sz w:val="20"/>
          <w:szCs w:val="20"/>
        </w:rPr>
        <w:t>Policymakers</w:t>
      </w:r>
      <w:proofErr w:type="spellEnd"/>
      <w:r w:rsidRPr="002844FA">
        <w:rPr>
          <w:rFonts w:cstheme="minorHAnsi"/>
          <w:sz w:val="20"/>
          <w:szCs w:val="20"/>
        </w:rPr>
        <w:t>, A.1.3.</w:t>
      </w:r>
    </w:p>
  </w:footnote>
  <w:footnote w:id="9">
    <w:p w14:paraId="3FA3F838" w14:textId="29881047" w:rsidR="00A63134" w:rsidRPr="002844FA" w:rsidRDefault="00A63134" w:rsidP="002844FA">
      <w:pPr>
        <w:spacing w:after="0" w:line="240" w:lineRule="auto"/>
        <w:jc w:val="both"/>
        <w:rPr>
          <w:rFonts w:cstheme="minorHAnsi"/>
          <w:sz w:val="20"/>
          <w:szCs w:val="20"/>
        </w:rPr>
      </w:pPr>
      <w:r w:rsidRPr="002844FA">
        <w:rPr>
          <w:rStyle w:val="Sprotnaopomba-sklic"/>
          <w:rFonts w:cstheme="minorHAnsi"/>
          <w:sz w:val="20"/>
          <w:szCs w:val="20"/>
        </w:rPr>
        <w:footnoteRef/>
      </w:r>
      <w:r w:rsidRPr="002844FA">
        <w:rPr>
          <w:rFonts w:cstheme="minorHAnsi"/>
          <w:sz w:val="20"/>
          <w:szCs w:val="20"/>
        </w:rPr>
        <w:t xml:space="preserve"> </w:t>
      </w:r>
      <w:r w:rsidRPr="002844FA">
        <w:rPr>
          <w:rFonts w:cstheme="minorHAnsi"/>
          <w:sz w:val="20"/>
          <w:szCs w:val="20"/>
        </w:rPr>
        <w:t>Gl. prav tam, B.5.3.</w:t>
      </w:r>
    </w:p>
  </w:footnote>
  <w:footnote w:id="10">
    <w:p w14:paraId="63E53D39" w14:textId="0B33622D" w:rsidR="00A63134" w:rsidRPr="002844FA" w:rsidRDefault="00A63134" w:rsidP="002844FA">
      <w:pPr>
        <w:spacing w:after="0" w:line="240" w:lineRule="auto"/>
        <w:jc w:val="both"/>
        <w:rPr>
          <w:rFonts w:cstheme="minorHAnsi"/>
          <w:sz w:val="20"/>
          <w:szCs w:val="20"/>
        </w:rPr>
      </w:pPr>
      <w:r w:rsidRPr="002844FA">
        <w:rPr>
          <w:rStyle w:val="Sprotnaopomba-sklic"/>
          <w:rFonts w:cstheme="minorHAnsi"/>
          <w:sz w:val="20"/>
          <w:szCs w:val="20"/>
        </w:rPr>
        <w:footnoteRef/>
      </w:r>
      <w:r w:rsidRPr="002844FA">
        <w:rPr>
          <w:rFonts w:cstheme="minorHAnsi"/>
          <w:sz w:val="20"/>
          <w:szCs w:val="20"/>
        </w:rPr>
        <w:t xml:space="preserve"> </w:t>
      </w:r>
      <w:r w:rsidRPr="002844FA">
        <w:rPr>
          <w:rFonts w:cstheme="minorHAnsi"/>
          <w:sz w:val="20"/>
          <w:szCs w:val="20"/>
        </w:rPr>
        <w:t xml:space="preserve">Podatki Medvladnega odbora za podnebne spremembe (IPCC) temeljijo na približno 34.000 študijah: glej IPCC, </w:t>
      </w:r>
      <w:r w:rsidRPr="002844FA">
        <w:rPr>
          <w:rFonts w:cstheme="minorHAnsi"/>
          <w:i/>
          <w:iCs/>
          <w:sz w:val="20"/>
          <w:szCs w:val="20"/>
        </w:rPr>
        <w:t>Sintezno poročilo šestega ocenjevalnega poročila</w:t>
      </w:r>
      <w:r w:rsidRPr="002844FA">
        <w:rPr>
          <w:rFonts w:cstheme="minorHAnsi"/>
          <w:sz w:val="20"/>
          <w:szCs w:val="20"/>
        </w:rPr>
        <w:t xml:space="preserve"> (20/03/2023): AR6 </w:t>
      </w:r>
      <w:proofErr w:type="spellStart"/>
      <w:r w:rsidRPr="002844FA">
        <w:rPr>
          <w:rFonts w:cstheme="minorHAnsi"/>
          <w:sz w:val="20"/>
          <w:szCs w:val="20"/>
        </w:rPr>
        <w:t>Synthesis</w:t>
      </w:r>
      <w:proofErr w:type="spellEnd"/>
      <w:r w:rsidRPr="002844FA">
        <w:rPr>
          <w:rFonts w:cstheme="minorHAnsi"/>
          <w:sz w:val="20"/>
          <w:szCs w:val="20"/>
        </w:rPr>
        <w:t xml:space="preserve"> </w:t>
      </w:r>
      <w:proofErr w:type="spellStart"/>
      <w:r w:rsidRPr="002844FA">
        <w:rPr>
          <w:rFonts w:cstheme="minorHAnsi"/>
          <w:sz w:val="20"/>
          <w:szCs w:val="20"/>
        </w:rPr>
        <w:t>Report</w:t>
      </w:r>
      <w:proofErr w:type="spellEnd"/>
      <w:r w:rsidRPr="002844FA">
        <w:rPr>
          <w:rFonts w:cstheme="minorHAnsi"/>
          <w:sz w:val="20"/>
          <w:szCs w:val="20"/>
        </w:rPr>
        <w:t xml:space="preserve">: </w:t>
      </w:r>
      <w:proofErr w:type="spellStart"/>
      <w:r w:rsidRPr="002844FA">
        <w:rPr>
          <w:rFonts w:cstheme="minorHAnsi"/>
          <w:sz w:val="20"/>
          <w:szCs w:val="20"/>
        </w:rPr>
        <w:t>Climate</w:t>
      </w:r>
      <w:proofErr w:type="spellEnd"/>
      <w:r w:rsidRPr="002844FA">
        <w:rPr>
          <w:rFonts w:cstheme="minorHAnsi"/>
          <w:sz w:val="20"/>
          <w:szCs w:val="20"/>
        </w:rPr>
        <w:t xml:space="preserve"> </w:t>
      </w:r>
      <w:proofErr w:type="spellStart"/>
      <w:r w:rsidRPr="002844FA">
        <w:rPr>
          <w:rFonts w:cstheme="minorHAnsi"/>
          <w:sz w:val="20"/>
          <w:szCs w:val="20"/>
        </w:rPr>
        <w:t>Change</w:t>
      </w:r>
      <w:proofErr w:type="spellEnd"/>
      <w:r w:rsidRPr="002844FA">
        <w:rPr>
          <w:rFonts w:cstheme="minorHAnsi"/>
          <w:sz w:val="20"/>
          <w:szCs w:val="20"/>
        </w:rPr>
        <w:t xml:space="preserve"> 2023 (ipcc.ch)</w:t>
      </w:r>
    </w:p>
    <w:p w14:paraId="36A7C71F" w14:textId="6C6A8DD8" w:rsidR="00A63134" w:rsidRPr="002844FA" w:rsidRDefault="00A63134" w:rsidP="002844FA">
      <w:pPr>
        <w:pStyle w:val="Sprotnaopomba-besedilo"/>
        <w:jc w:val="both"/>
        <w:rPr>
          <w:rFonts w:cstheme="minorHAnsi"/>
        </w:rPr>
      </w:pPr>
    </w:p>
  </w:footnote>
  <w:footnote w:id="11">
    <w:p w14:paraId="7AB0C3CD" w14:textId="63623BD8" w:rsidR="00A63134" w:rsidRPr="002844FA" w:rsidRDefault="00A63134" w:rsidP="002844FA">
      <w:pPr>
        <w:spacing w:after="0" w:line="240" w:lineRule="auto"/>
        <w:jc w:val="both"/>
        <w:rPr>
          <w:rFonts w:cstheme="minorHAnsi"/>
          <w:sz w:val="20"/>
          <w:szCs w:val="20"/>
        </w:rPr>
      </w:pPr>
      <w:r w:rsidRPr="002844FA">
        <w:rPr>
          <w:rStyle w:val="Sprotnaopomba-sklic"/>
          <w:rFonts w:cstheme="minorHAnsi"/>
          <w:sz w:val="20"/>
          <w:szCs w:val="20"/>
        </w:rPr>
        <w:footnoteRef/>
      </w:r>
      <w:r w:rsidRPr="002844FA">
        <w:rPr>
          <w:rFonts w:cstheme="minorHAnsi"/>
          <w:sz w:val="20"/>
          <w:szCs w:val="20"/>
        </w:rPr>
        <w:t xml:space="preserve"> </w:t>
      </w:r>
      <w:r w:rsidRPr="002844FA">
        <w:rPr>
          <w:rFonts w:cstheme="minorHAnsi"/>
          <w:sz w:val="20"/>
          <w:szCs w:val="20"/>
        </w:rPr>
        <w:t xml:space="preserve">Gl. IPCC, Podnebne spremembe 2023, </w:t>
      </w:r>
      <w:r w:rsidRPr="002844FA">
        <w:rPr>
          <w:rFonts w:cstheme="minorHAnsi"/>
          <w:i/>
          <w:iCs/>
          <w:sz w:val="20"/>
          <w:szCs w:val="20"/>
        </w:rPr>
        <w:t>Sintezno poročilo, Povzetek za oblikovalce politik</w:t>
      </w:r>
      <w:r w:rsidRPr="002844FA">
        <w:rPr>
          <w:rFonts w:cstheme="minorHAnsi"/>
          <w:sz w:val="20"/>
          <w:szCs w:val="20"/>
        </w:rPr>
        <w:t>, A.1.2.</w:t>
      </w:r>
    </w:p>
  </w:footnote>
  <w:footnote w:id="12">
    <w:p w14:paraId="45880C3D" w14:textId="5824C28E" w:rsidR="00340E3F" w:rsidRPr="002844FA" w:rsidRDefault="00340E3F"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cstheme="minorHAnsi"/>
        </w:rPr>
        <w:t xml:space="preserve">Prim. </w:t>
      </w:r>
      <w:proofErr w:type="spellStart"/>
      <w:r w:rsidRPr="002844FA">
        <w:rPr>
          <w:rFonts w:cstheme="minorHAnsi"/>
        </w:rPr>
        <w:t>ibid</w:t>
      </w:r>
      <w:proofErr w:type="spellEnd"/>
      <w:r w:rsidRPr="002844FA">
        <w:rPr>
          <w:rFonts w:cstheme="minorHAnsi"/>
        </w:rPr>
        <w:t>.</w:t>
      </w:r>
    </w:p>
  </w:footnote>
  <w:footnote w:id="13">
    <w:p w14:paraId="00D62376" w14:textId="00E848CB" w:rsidR="00340E3F" w:rsidRPr="002844FA" w:rsidRDefault="00340E3F" w:rsidP="002844FA">
      <w:pPr>
        <w:spacing w:after="0" w:line="240" w:lineRule="auto"/>
        <w:jc w:val="both"/>
        <w:rPr>
          <w:rFonts w:cstheme="minorHAnsi"/>
          <w:sz w:val="20"/>
          <w:szCs w:val="20"/>
        </w:rPr>
      </w:pPr>
      <w:r w:rsidRPr="002844FA">
        <w:rPr>
          <w:rStyle w:val="Sprotnaopomba-sklic"/>
          <w:rFonts w:cstheme="minorHAnsi"/>
          <w:sz w:val="20"/>
          <w:szCs w:val="20"/>
        </w:rPr>
        <w:footnoteRef/>
      </w:r>
      <w:r w:rsidRPr="002844FA">
        <w:rPr>
          <w:rFonts w:cstheme="minorHAnsi"/>
          <w:sz w:val="20"/>
          <w:szCs w:val="20"/>
        </w:rPr>
        <w:t xml:space="preserve"> </w:t>
      </w:r>
      <w:r w:rsidRPr="002844FA">
        <w:rPr>
          <w:rFonts w:cstheme="minorHAnsi"/>
          <w:sz w:val="20"/>
          <w:szCs w:val="20"/>
        </w:rPr>
        <w:t xml:space="preserve">Enciklika </w:t>
      </w:r>
      <w:proofErr w:type="spellStart"/>
      <w:r w:rsidRPr="002844FA">
        <w:rPr>
          <w:rFonts w:cstheme="minorHAnsi"/>
          <w:i/>
          <w:iCs/>
          <w:sz w:val="20"/>
          <w:szCs w:val="20"/>
        </w:rPr>
        <w:t>Laudato</w:t>
      </w:r>
      <w:proofErr w:type="spellEnd"/>
      <w:r w:rsidRPr="002844FA">
        <w:rPr>
          <w:rFonts w:cstheme="minorHAnsi"/>
          <w:i/>
          <w:iCs/>
          <w:sz w:val="20"/>
          <w:szCs w:val="20"/>
        </w:rPr>
        <w:t xml:space="preserve"> si'</w:t>
      </w:r>
      <w:r w:rsidRPr="002844FA">
        <w:rPr>
          <w:rFonts w:cstheme="minorHAnsi"/>
          <w:sz w:val="20"/>
          <w:szCs w:val="20"/>
        </w:rPr>
        <w:t xml:space="preserve"> (24. maj 2015), 101: AAS 107 (2015), 887.</w:t>
      </w:r>
    </w:p>
  </w:footnote>
  <w:footnote w:id="14">
    <w:p w14:paraId="67EE6F8F" w14:textId="7098A023" w:rsidR="00797019" w:rsidRPr="002844FA" w:rsidRDefault="00797019"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cstheme="minorHAnsi"/>
        </w:rPr>
        <w:t>Prav tam, 105: AAS 107 (2015), 889.</w:t>
      </w:r>
    </w:p>
  </w:footnote>
  <w:footnote w:id="15">
    <w:p w14:paraId="0768F2B6" w14:textId="2F9F6535" w:rsidR="00797019" w:rsidRPr="002844FA" w:rsidRDefault="00797019" w:rsidP="002844FA">
      <w:pPr>
        <w:spacing w:after="0" w:line="240" w:lineRule="auto"/>
        <w:jc w:val="both"/>
        <w:rPr>
          <w:rFonts w:cstheme="minorHAnsi"/>
          <w:sz w:val="20"/>
          <w:szCs w:val="20"/>
        </w:rPr>
      </w:pPr>
      <w:r w:rsidRPr="002844FA">
        <w:rPr>
          <w:rStyle w:val="Sprotnaopomba-sklic"/>
          <w:rFonts w:cstheme="minorHAnsi"/>
          <w:sz w:val="20"/>
          <w:szCs w:val="20"/>
        </w:rPr>
        <w:footnoteRef/>
      </w:r>
      <w:r w:rsidRPr="002844FA">
        <w:rPr>
          <w:rFonts w:cstheme="minorHAnsi"/>
          <w:sz w:val="20"/>
          <w:szCs w:val="20"/>
        </w:rPr>
        <w:t xml:space="preserve"> </w:t>
      </w:r>
      <w:r w:rsidRPr="002844FA">
        <w:rPr>
          <w:rFonts w:cstheme="minorHAnsi"/>
          <w:sz w:val="20"/>
          <w:szCs w:val="20"/>
        </w:rPr>
        <w:t>Prav tam, 106: AAS 107 (2015), 890.</w:t>
      </w:r>
    </w:p>
  </w:footnote>
  <w:footnote w:id="16">
    <w:p w14:paraId="6AD584C1" w14:textId="733FD12E" w:rsidR="006A00F0" w:rsidRPr="002844FA" w:rsidRDefault="006A00F0"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cstheme="minorHAnsi"/>
        </w:rPr>
        <w:t>Prav tam, 104: AAS 107 (2015), 888-889.</w:t>
      </w:r>
    </w:p>
  </w:footnote>
  <w:footnote w:id="17">
    <w:p w14:paraId="48DA99E6" w14:textId="77777777" w:rsidR="000615D1" w:rsidRPr="002844FA" w:rsidRDefault="000615D1"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cstheme="minorHAnsi"/>
        </w:rPr>
        <w:t>Prav tam, 105: AAS 107 (2015), 889.</w:t>
      </w:r>
    </w:p>
  </w:footnote>
  <w:footnote w:id="18">
    <w:p w14:paraId="031C77FB" w14:textId="287666F2" w:rsidR="009F3558" w:rsidRPr="002844FA" w:rsidRDefault="009F3558"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cstheme="minorHAnsi"/>
        </w:rPr>
        <w:t>Prav tam, 139: AAS 107 (2015), 903.</w:t>
      </w:r>
    </w:p>
  </w:footnote>
  <w:footnote w:id="19">
    <w:p w14:paraId="4BBA283A" w14:textId="459E7EE1" w:rsidR="009F3558" w:rsidRPr="002844FA" w:rsidRDefault="009F3558" w:rsidP="002844FA">
      <w:pPr>
        <w:spacing w:after="0" w:line="240" w:lineRule="auto"/>
        <w:jc w:val="both"/>
        <w:rPr>
          <w:rFonts w:cstheme="minorHAnsi"/>
          <w:sz w:val="20"/>
          <w:szCs w:val="20"/>
        </w:rPr>
      </w:pPr>
      <w:r w:rsidRPr="002844FA">
        <w:rPr>
          <w:rStyle w:val="Sprotnaopomba-sklic"/>
          <w:rFonts w:cstheme="minorHAnsi"/>
          <w:sz w:val="20"/>
          <w:szCs w:val="20"/>
        </w:rPr>
        <w:footnoteRef/>
      </w:r>
      <w:r w:rsidRPr="002844FA">
        <w:rPr>
          <w:rFonts w:cstheme="minorHAnsi"/>
          <w:sz w:val="20"/>
          <w:szCs w:val="20"/>
        </w:rPr>
        <w:t xml:space="preserve"> </w:t>
      </w:r>
      <w:r w:rsidRPr="002844FA">
        <w:rPr>
          <w:rFonts w:cstheme="minorHAnsi"/>
          <w:sz w:val="20"/>
          <w:szCs w:val="20"/>
        </w:rPr>
        <w:t>Prav tam, 220: AAS 107 (2015), 934.</w:t>
      </w:r>
    </w:p>
  </w:footnote>
  <w:footnote w:id="20">
    <w:p w14:paraId="7D394539" w14:textId="78CC03BC" w:rsidR="006B2F3D" w:rsidRPr="002844FA" w:rsidRDefault="006B2F3D" w:rsidP="002844FA">
      <w:pPr>
        <w:spacing w:after="0" w:line="240" w:lineRule="auto"/>
        <w:jc w:val="both"/>
        <w:rPr>
          <w:rFonts w:cstheme="minorHAnsi"/>
          <w:sz w:val="20"/>
          <w:szCs w:val="20"/>
        </w:rPr>
      </w:pPr>
      <w:r w:rsidRPr="002844FA">
        <w:rPr>
          <w:rStyle w:val="Sprotnaopomba-sklic"/>
          <w:rFonts w:cstheme="minorHAnsi"/>
          <w:sz w:val="20"/>
          <w:szCs w:val="20"/>
        </w:rPr>
        <w:footnoteRef/>
      </w:r>
      <w:r w:rsidRPr="002844FA">
        <w:rPr>
          <w:rFonts w:cstheme="minorHAnsi"/>
          <w:sz w:val="20"/>
          <w:szCs w:val="20"/>
        </w:rPr>
        <w:t xml:space="preserve"> </w:t>
      </w:r>
      <w:r w:rsidRPr="002844FA">
        <w:rPr>
          <w:rFonts w:cstheme="minorHAnsi"/>
          <w:sz w:val="20"/>
          <w:szCs w:val="20"/>
        </w:rPr>
        <w:t xml:space="preserve">S. </w:t>
      </w:r>
      <w:proofErr w:type="spellStart"/>
      <w:r w:rsidRPr="002844FA">
        <w:rPr>
          <w:rFonts w:cstheme="minorHAnsi"/>
          <w:sz w:val="20"/>
          <w:szCs w:val="20"/>
        </w:rPr>
        <w:t>Sörlin</w:t>
      </w:r>
      <w:proofErr w:type="spellEnd"/>
      <w:r w:rsidRPr="002844FA">
        <w:rPr>
          <w:rFonts w:cstheme="minorHAnsi"/>
          <w:sz w:val="20"/>
          <w:szCs w:val="20"/>
        </w:rPr>
        <w:t xml:space="preserve"> - P. </w:t>
      </w:r>
      <w:proofErr w:type="spellStart"/>
      <w:r w:rsidRPr="002844FA">
        <w:rPr>
          <w:rFonts w:cstheme="minorHAnsi"/>
          <w:sz w:val="20"/>
          <w:szCs w:val="20"/>
        </w:rPr>
        <w:t>Warde</w:t>
      </w:r>
      <w:proofErr w:type="spellEnd"/>
      <w:r w:rsidRPr="002844FA">
        <w:rPr>
          <w:rFonts w:cstheme="minorHAnsi"/>
          <w:sz w:val="20"/>
          <w:szCs w:val="20"/>
        </w:rPr>
        <w:t xml:space="preserve">, </w:t>
      </w:r>
      <w:proofErr w:type="spellStart"/>
      <w:r w:rsidRPr="002844FA">
        <w:rPr>
          <w:rFonts w:cstheme="minorHAnsi"/>
          <w:i/>
          <w:iCs/>
          <w:sz w:val="20"/>
          <w:szCs w:val="20"/>
        </w:rPr>
        <w:t>Making</w:t>
      </w:r>
      <w:proofErr w:type="spellEnd"/>
      <w:r w:rsidRPr="002844FA">
        <w:rPr>
          <w:rFonts w:cstheme="minorHAnsi"/>
          <w:i/>
          <w:iCs/>
          <w:sz w:val="20"/>
          <w:szCs w:val="20"/>
        </w:rPr>
        <w:t xml:space="preserve"> </w:t>
      </w:r>
      <w:proofErr w:type="spellStart"/>
      <w:r w:rsidRPr="002844FA">
        <w:rPr>
          <w:rFonts w:cstheme="minorHAnsi"/>
          <w:i/>
          <w:iCs/>
          <w:sz w:val="20"/>
          <w:szCs w:val="20"/>
        </w:rPr>
        <w:t>the</w:t>
      </w:r>
      <w:proofErr w:type="spellEnd"/>
      <w:r w:rsidRPr="002844FA">
        <w:rPr>
          <w:rFonts w:cstheme="minorHAnsi"/>
          <w:i/>
          <w:iCs/>
          <w:sz w:val="20"/>
          <w:szCs w:val="20"/>
        </w:rPr>
        <w:t xml:space="preserve"> </w:t>
      </w:r>
      <w:proofErr w:type="spellStart"/>
      <w:r w:rsidRPr="002844FA">
        <w:rPr>
          <w:rFonts w:cstheme="minorHAnsi"/>
          <w:i/>
          <w:iCs/>
          <w:sz w:val="20"/>
          <w:szCs w:val="20"/>
        </w:rPr>
        <w:t>Environment</w:t>
      </w:r>
      <w:proofErr w:type="spellEnd"/>
      <w:r w:rsidRPr="002844FA">
        <w:rPr>
          <w:rFonts w:cstheme="minorHAnsi"/>
          <w:i/>
          <w:iCs/>
          <w:sz w:val="20"/>
          <w:szCs w:val="20"/>
        </w:rPr>
        <w:t xml:space="preserve"> </w:t>
      </w:r>
      <w:proofErr w:type="spellStart"/>
      <w:r w:rsidRPr="002844FA">
        <w:rPr>
          <w:rFonts w:cstheme="minorHAnsi"/>
          <w:i/>
          <w:iCs/>
          <w:sz w:val="20"/>
          <w:szCs w:val="20"/>
        </w:rPr>
        <w:t>Historical</w:t>
      </w:r>
      <w:proofErr w:type="spellEnd"/>
      <w:r w:rsidRPr="002844FA">
        <w:rPr>
          <w:rFonts w:cstheme="minorHAnsi"/>
          <w:i/>
          <w:iCs/>
          <w:sz w:val="20"/>
          <w:szCs w:val="20"/>
        </w:rPr>
        <w:t xml:space="preserve">. An </w:t>
      </w:r>
      <w:proofErr w:type="spellStart"/>
      <w:r w:rsidRPr="002844FA">
        <w:rPr>
          <w:rFonts w:cstheme="minorHAnsi"/>
          <w:i/>
          <w:iCs/>
          <w:sz w:val="20"/>
          <w:szCs w:val="20"/>
        </w:rPr>
        <w:t>Introduction</w:t>
      </w:r>
      <w:proofErr w:type="spellEnd"/>
      <w:r w:rsidRPr="002844FA">
        <w:rPr>
          <w:rFonts w:cstheme="minorHAnsi"/>
          <w:sz w:val="20"/>
          <w:szCs w:val="20"/>
        </w:rPr>
        <w:t xml:space="preserve">, v: </w:t>
      </w:r>
      <w:proofErr w:type="spellStart"/>
      <w:r w:rsidRPr="002844FA">
        <w:rPr>
          <w:rFonts w:cstheme="minorHAnsi"/>
          <w:sz w:val="20"/>
          <w:szCs w:val="20"/>
        </w:rPr>
        <w:t>Iidem</w:t>
      </w:r>
      <w:proofErr w:type="spellEnd"/>
      <w:r w:rsidRPr="002844FA">
        <w:rPr>
          <w:rFonts w:cstheme="minorHAnsi"/>
          <w:sz w:val="20"/>
          <w:szCs w:val="20"/>
        </w:rPr>
        <w:t xml:space="preserve">, </w:t>
      </w:r>
      <w:proofErr w:type="spellStart"/>
      <w:r w:rsidRPr="002844FA">
        <w:rPr>
          <w:rFonts w:cstheme="minorHAnsi"/>
          <w:sz w:val="20"/>
          <w:szCs w:val="20"/>
        </w:rPr>
        <w:t>Nature's</w:t>
      </w:r>
      <w:proofErr w:type="spellEnd"/>
      <w:r w:rsidRPr="002844FA">
        <w:rPr>
          <w:rFonts w:cstheme="minorHAnsi"/>
          <w:sz w:val="20"/>
          <w:szCs w:val="20"/>
        </w:rPr>
        <w:t xml:space="preserve"> </w:t>
      </w:r>
      <w:proofErr w:type="spellStart"/>
      <w:r w:rsidRPr="002844FA">
        <w:rPr>
          <w:rFonts w:cstheme="minorHAnsi"/>
          <w:sz w:val="20"/>
          <w:szCs w:val="20"/>
        </w:rPr>
        <w:t>End</w:t>
      </w:r>
      <w:proofErr w:type="spellEnd"/>
      <w:r w:rsidRPr="002844FA">
        <w:rPr>
          <w:rFonts w:cstheme="minorHAnsi"/>
          <w:sz w:val="20"/>
          <w:szCs w:val="20"/>
        </w:rPr>
        <w:t xml:space="preserve">: </w:t>
      </w:r>
      <w:proofErr w:type="spellStart"/>
      <w:r w:rsidRPr="002844FA">
        <w:rPr>
          <w:rFonts w:cstheme="minorHAnsi"/>
          <w:sz w:val="20"/>
          <w:szCs w:val="20"/>
        </w:rPr>
        <w:t>History</w:t>
      </w:r>
      <w:proofErr w:type="spellEnd"/>
      <w:r w:rsidRPr="002844FA">
        <w:rPr>
          <w:rFonts w:cstheme="minorHAnsi"/>
          <w:sz w:val="20"/>
          <w:szCs w:val="20"/>
        </w:rPr>
        <w:t xml:space="preserve"> </w:t>
      </w:r>
      <w:proofErr w:type="spellStart"/>
      <w:r w:rsidRPr="002844FA">
        <w:rPr>
          <w:rFonts w:cstheme="minorHAnsi"/>
          <w:sz w:val="20"/>
          <w:szCs w:val="20"/>
        </w:rPr>
        <w:t>and</w:t>
      </w:r>
      <w:proofErr w:type="spellEnd"/>
      <w:r w:rsidRPr="002844FA">
        <w:rPr>
          <w:rFonts w:cstheme="minorHAnsi"/>
          <w:sz w:val="20"/>
          <w:szCs w:val="20"/>
        </w:rPr>
        <w:t xml:space="preserve"> </w:t>
      </w:r>
      <w:proofErr w:type="spellStart"/>
      <w:r w:rsidRPr="002844FA">
        <w:rPr>
          <w:rFonts w:cstheme="minorHAnsi"/>
          <w:sz w:val="20"/>
          <w:szCs w:val="20"/>
        </w:rPr>
        <w:t>the</w:t>
      </w:r>
      <w:proofErr w:type="spellEnd"/>
      <w:r w:rsidRPr="002844FA">
        <w:rPr>
          <w:rFonts w:cstheme="minorHAnsi"/>
          <w:sz w:val="20"/>
          <w:szCs w:val="20"/>
        </w:rPr>
        <w:t xml:space="preserve"> </w:t>
      </w:r>
      <w:proofErr w:type="spellStart"/>
      <w:r w:rsidRPr="002844FA">
        <w:rPr>
          <w:rFonts w:cstheme="minorHAnsi"/>
          <w:sz w:val="20"/>
          <w:szCs w:val="20"/>
        </w:rPr>
        <w:t>Environment</w:t>
      </w:r>
      <w:proofErr w:type="spellEnd"/>
      <w:r w:rsidRPr="002844FA">
        <w:rPr>
          <w:rFonts w:cstheme="minorHAnsi"/>
          <w:sz w:val="20"/>
          <w:szCs w:val="20"/>
        </w:rPr>
        <w:t xml:space="preserve">, </w:t>
      </w:r>
      <w:proofErr w:type="spellStart"/>
      <w:r w:rsidRPr="002844FA">
        <w:rPr>
          <w:rFonts w:cstheme="minorHAnsi"/>
          <w:sz w:val="20"/>
          <w:szCs w:val="20"/>
        </w:rPr>
        <w:t>Basingstoke</w:t>
      </w:r>
      <w:proofErr w:type="spellEnd"/>
      <w:r w:rsidRPr="002844FA">
        <w:rPr>
          <w:rFonts w:cstheme="minorHAnsi"/>
          <w:sz w:val="20"/>
          <w:szCs w:val="20"/>
        </w:rPr>
        <w:t xml:space="preserve"> - New York 2009, 1-23.</w:t>
      </w:r>
    </w:p>
  </w:footnote>
  <w:footnote w:id="21">
    <w:p w14:paraId="16D9AC1C" w14:textId="45B83556" w:rsidR="006B2F3D" w:rsidRPr="002844FA" w:rsidRDefault="006B2F3D" w:rsidP="002844FA">
      <w:pPr>
        <w:spacing w:after="0" w:line="240" w:lineRule="auto"/>
        <w:jc w:val="both"/>
        <w:rPr>
          <w:rFonts w:cstheme="minorHAnsi"/>
          <w:sz w:val="20"/>
          <w:szCs w:val="20"/>
        </w:rPr>
      </w:pPr>
      <w:r w:rsidRPr="002844FA">
        <w:rPr>
          <w:rStyle w:val="Sprotnaopomba-sklic"/>
          <w:rFonts w:cstheme="minorHAnsi"/>
          <w:sz w:val="20"/>
          <w:szCs w:val="20"/>
        </w:rPr>
        <w:footnoteRef/>
      </w:r>
      <w:r w:rsidRPr="002844FA">
        <w:rPr>
          <w:rFonts w:cstheme="minorHAnsi"/>
          <w:sz w:val="20"/>
          <w:szCs w:val="20"/>
        </w:rPr>
        <w:t xml:space="preserve"> </w:t>
      </w:r>
      <w:r w:rsidRPr="002844FA">
        <w:rPr>
          <w:rFonts w:cstheme="minorHAnsi"/>
          <w:sz w:val="20"/>
          <w:szCs w:val="20"/>
        </w:rPr>
        <w:t xml:space="preserve">Enciklika. </w:t>
      </w:r>
      <w:proofErr w:type="spellStart"/>
      <w:r w:rsidRPr="002844FA">
        <w:rPr>
          <w:rFonts w:cstheme="minorHAnsi"/>
          <w:sz w:val="20"/>
          <w:szCs w:val="20"/>
        </w:rPr>
        <w:t>Laudato</w:t>
      </w:r>
      <w:proofErr w:type="spellEnd"/>
      <w:r w:rsidRPr="002844FA">
        <w:rPr>
          <w:rFonts w:cstheme="minorHAnsi"/>
          <w:sz w:val="20"/>
          <w:szCs w:val="20"/>
        </w:rPr>
        <w:t xml:space="preserve"> si' (24. maj 2015), 139: AAS 107 (2015), 903.</w:t>
      </w:r>
    </w:p>
  </w:footnote>
  <w:footnote w:id="22">
    <w:p w14:paraId="1DF7FCD2" w14:textId="46E30FC4" w:rsidR="006B2F3D" w:rsidRPr="002844FA" w:rsidRDefault="006B2F3D" w:rsidP="002844FA">
      <w:pPr>
        <w:spacing w:after="0" w:line="240" w:lineRule="auto"/>
        <w:jc w:val="both"/>
        <w:rPr>
          <w:rFonts w:cstheme="minorHAnsi"/>
          <w:sz w:val="20"/>
          <w:szCs w:val="20"/>
        </w:rPr>
      </w:pPr>
      <w:r w:rsidRPr="002844FA">
        <w:rPr>
          <w:rStyle w:val="Sprotnaopomba-sklic"/>
          <w:rFonts w:cstheme="minorHAnsi"/>
          <w:sz w:val="20"/>
          <w:szCs w:val="20"/>
        </w:rPr>
        <w:footnoteRef/>
      </w:r>
      <w:r w:rsidRPr="002844FA">
        <w:rPr>
          <w:rFonts w:cstheme="minorHAnsi"/>
          <w:sz w:val="20"/>
          <w:szCs w:val="20"/>
        </w:rPr>
        <w:t xml:space="preserve"> </w:t>
      </w:r>
      <w:r w:rsidRPr="002844FA">
        <w:rPr>
          <w:rFonts w:cstheme="minorHAnsi"/>
          <w:sz w:val="20"/>
          <w:szCs w:val="20"/>
        </w:rPr>
        <w:t xml:space="preserve">V. </w:t>
      </w:r>
      <w:proofErr w:type="spellStart"/>
      <w:r w:rsidRPr="002844FA">
        <w:rPr>
          <w:rFonts w:cstheme="minorHAnsi"/>
          <w:sz w:val="20"/>
          <w:szCs w:val="20"/>
        </w:rPr>
        <w:t>Solov'ev</w:t>
      </w:r>
      <w:proofErr w:type="spellEnd"/>
      <w:r w:rsidRPr="002844FA">
        <w:rPr>
          <w:rFonts w:cstheme="minorHAnsi"/>
          <w:sz w:val="20"/>
          <w:szCs w:val="20"/>
        </w:rPr>
        <w:t>, Trije dialogi in zgodba o antikristu, Bologna 2021, 256.</w:t>
      </w:r>
    </w:p>
  </w:footnote>
  <w:footnote w:id="23">
    <w:p w14:paraId="5AC48A0C" w14:textId="77777777" w:rsidR="006B2F3D" w:rsidRPr="002844FA" w:rsidRDefault="006B2F3D" w:rsidP="002844FA">
      <w:pPr>
        <w:spacing w:after="0" w:line="240" w:lineRule="auto"/>
        <w:jc w:val="both"/>
        <w:rPr>
          <w:rFonts w:cstheme="minorHAnsi"/>
          <w:sz w:val="20"/>
          <w:szCs w:val="20"/>
        </w:rPr>
      </w:pPr>
      <w:r w:rsidRPr="002844FA">
        <w:rPr>
          <w:rStyle w:val="Sprotnaopomba-sklic"/>
          <w:rFonts w:cstheme="minorHAnsi"/>
          <w:sz w:val="20"/>
          <w:szCs w:val="20"/>
        </w:rPr>
        <w:footnoteRef/>
      </w:r>
      <w:r w:rsidRPr="002844FA">
        <w:rPr>
          <w:rFonts w:cstheme="minorHAnsi"/>
          <w:sz w:val="20"/>
          <w:szCs w:val="20"/>
        </w:rPr>
        <w:t xml:space="preserve"> </w:t>
      </w:r>
      <w:r w:rsidRPr="002844FA">
        <w:rPr>
          <w:rFonts w:cstheme="minorHAnsi"/>
          <w:sz w:val="20"/>
          <w:szCs w:val="20"/>
        </w:rPr>
        <w:t>Prim. sveti Pavel VI. v nagovoru Organizaciji za prehrano in kmetijstvo (FAO) ob njeni 25. obletnici (16. november 1970), 4: AAS 62 (1970), 833.</w:t>
      </w:r>
    </w:p>
    <w:p w14:paraId="2D8B7301" w14:textId="40F0D66F" w:rsidR="006B2F3D" w:rsidRPr="002844FA" w:rsidRDefault="006B2F3D" w:rsidP="002844FA">
      <w:pPr>
        <w:pStyle w:val="Sprotnaopomba-besedilo"/>
        <w:jc w:val="both"/>
        <w:rPr>
          <w:rFonts w:cstheme="minorHAnsi"/>
        </w:rPr>
      </w:pPr>
    </w:p>
  </w:footnote>
  <w:footnote w:id="24">
    <w:p w14:paraId="7FB81743" w14:textId="613D5EBE" w:rsidR="00BE5D8E" w:rsidRPr="002844FA" w:rsidRDefault="00BE5D8E" w:rsidP="002844FA">
      <w:pPr>
        <w:spacing w:after="0" w:line="240" w:lineRule="auto"/>
        <w:jc w:val="both"/>
        <w:rPr>
          <w:rFonts w:cstheme="minorHAnsi"/>
          <w:sz w:val="20"/>
          <w:szCs w:val="20"/>
        </w:rPr>
      </w:pPr>
      <w:r w:rsidRPr="002844FA">
        <w:rPr>
          <w:rStyle w:val="Sprotnaopomba-sklic"/>
          <w:rFonts w:cstheme="minorHAnsi"/>
          <w:sz w:val="20"/>
          <w:szCs w:val="20"/>
        </w:rPr>
        <w:footnoteRef/>
      </w:r>
      <w:r w:rsidRPr="002844FA">
        <w:rPr>
          <w:rFonts w:cstheme="minorHAnsi"/>
          <w:sz w:val="20"/>
          <w:szCs w:val="20"/>
        </w:rPr>
        <w:t xml:space="preserve"> </w:t>
      </w:r>
      <w:r w:rsidRPr="002844FA">
        <w:rPr>
          <w:rFonts w:cstheme="minorHAnsi"/>
          <w:sz w:val="20"/>
          <w:szCs w:val="20"/>
        </w:rPr>
        <w:t xml:space="preserve">Enciklika </w:t>
      </w:r>
      <w:r w:rsidRPr="002844FA">
        <w:rPr>
          <w:rFonts w:cstheme="minorHAnsi"/>
          <w:i/>
          <w:iCs/>
          <w:sz w:val="20"/>
          <w:szCs w:val="20"/>
        </w:rPr>
        <w:t>Vsi smo bratje</w:t>
      </w:r>
      <w:r w:rsidRPr="002844FA">
        <w:rPr>
          <w:rFonts w:cstheme="minorHAnsi"/>
          <w:sz w:val="20"/>
          <w:szCs w:val="20"/>
        </w:rPr>
        <w:t xml:space="preserve"> (3. oktober 2020), 11: AAS 112 (2020), 972.</w:t>
      </w:r>
    </w:p>
  </w:footnote>
  <w:footnote w:id="25">
    <w:p w14:paraId="60C5FC4C" w14:textId="0A6885E7" w:rsidR="00BE5D8E" w:rsidRPr="002844FA" w:rsidRDefault="00BE5D8E" w:rsidP="002844FA">
      <w:pPr>
        <w:spacing w:after="0" w:line="240" w:lineRule="auto"/>
        <w:jc w:val="both"/>
        <w:rPr>
          <w:rFonts w:cstheme="minorHAnsi"/>
          <w:sz w:val="20"/>
          <w:szCs w:val="20"/>
        </w:rPr>
      </w:pPr>
      <w:r w:rsidRPr="002844FA">
        <w:rPr>
          <w:rStyle w:val="Sprotnaopomba-sklic"/>
          <w:rFonts w:cstheme="minorHAnsi"/>
          <w:sz w:val="20"/>
          <w:szCs w:val="20"/>
        </w:rPr>
        <w:footnoteRef/>
      </w:r>
      <w:r w:rsidRPr="002844FA">
        <w:rPr>
          <w:rFonts w:cstheme="minorHAnsi"/>
          <w:sz w:val="20"/>
          <w:szCs w:val="20"/>
        </w:rPr>
        <w:t xml:space="preserve"> </w:t>
      </w:r>
      <w:r w:rsidRPr="002844FA">
        <w:rPr>
          <w:rFonts w:cstheme="minorHAnsi"/>
          <w:sz w:val="20"/>
          <w:szCs w:val="20"/>
        </w:rPr>
        <w:t>Prav tam, 174: AAS 112 (2020), 1030.</w:t>
      </w:r>
    </w:p>
  </w:footnote>
  <w:footnote w:id="26">
    <w:p w14:paraId="318D9F53" w14:textId="0ED6EC05" w:rsidR="005B3CE1" w:rsidRPr="002844FA" w:rsidRDefault="005B3CE1" w:rsidP="002844FA">
      <w:pPr>
        <w:spacing w:after="0" w:line="240" w:lineRule="auto"/>
        <w:jc w:val="both"/>
        <w:rPr>
          <w:rFonts w:eastAsia="Times New Roman" w:cstheme="minorHAnsi"/>
          <w:sz w:val="20"/>
          <w:szCs w:val="20"/>
          <w:lang w:eastAsia="sl-SI"/>
        </w:rPr>
      </w:pPr>
      <w:r w:rsidRPr="002844FA">
        <w:rPr>
          <w:rStyle w:val="Sprotnaopomba-sklic"/>
          <w:rFonts w:cstheme="minorHAnsi"/>
          <w:sz w:val="20"/>
          <w:szCs w:val="20"/>
        </w:rPr>
        <w:footnoteRef/>
      </w:r>
      <w:r w:rsidRPr="002844FA">
        <w:rPr>
          <w:rFonts w:cstheme="minorHAnsi"/>
          <w:sz w:val="20"/>
          <w:szCs w:val="20"/>
        </w:rPr>
        <w:t xml:space="preserve"> </w:t>
      </w:r>
      <w:r w:rsidRPr="002844FA">
        <w:rPr>
          <w:rFonts w:cstheme="minorHAnsi"/>
          <w:sz w:val="20"/>
          <w:szCs w:val="20"/>
        </w:rPr>
        <w:t xml:space="preserve">Prav tam, </w:t>
      </w:r>
      <w:r w:rsidRPr="002844FA">
        <w:rPr>
          <w:rFonts w:eastAsia="Times New Roman" w:cstheme="minorHAnsi"/>
          <w:sz w:val="20"/>
          <w:szCs w:val="20"/>
          <w:lang w:eastAsia="sl-SI"/>
        </w:rPr>
        <w:t xml:space="preserve">172: </w:t>
      </w:r>
      <w:r w:rsidRPr="002844FA">
        <w:rPr>
          <w:rFonts w:eastAsia="Times New Roman" w:cstheme="minorHAnsi"/>
          <w:i/>
          <w:iCs/>
          <w:sz w:val="20"/>
          <w:szCs w:val="20"/>
          <w:lang w:eastAsia="sl-SI"/>
        </w:rPr>
        <w:t xml:space="preserve">AAS </w:t>
      </w:r>
      <w:r w:rsidRPr="002844FA">
        <w:rPr>
          <w:rFonts w:eastAsia="Times New Roman" w:cstheme="minorHAnsi"/>
          <w:sz w:val="20"/>
          <w:szCs w:val="20"/>
          <w:lang w:eastAsia="sl-SI"/>
        </w:rPr>
        <w:t>112 (2020), 1029.</w:t>
      </w:r>
    </w:p>
  </w:footnote>
  <w:footnote w:id="27">
    <w:p w14:paraId="610DCC8A" w14:textId="7E0855FB" w:rsidR="004F591B" w:rsidRPr="002844FA" w:rsidRDefault="004F591B"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cstheme="minorHAnsi"/>
        </w:rPr>
        <w:t>P. t.</w:t>
      </w:r>
    </w:p>
  </w:footnote>
  <w:footnote w:id="28">
    <w:p w14:paraId="48D0785F" w14:textId="44EC994C" w:rsidR="004F591B" w:rsidRPr="002844FA" w:rsidRDefault="004F591B"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eastAsia="Times New Roman" w:cstheme="minorHAnsi"/>
          <w:lang w:eastAsia="sl-SI"/>
        </w:rPr>
        <w:t xml:space="preserve">Prim. p.t., 170: </w:t>
      </w:r>
      <w:r w:rsidRPr="002844FA">
        <w:rPr>
          <w:rFonts w:eastAsia="Times New Roman" w:cstheme="minorHAnsi"/>
          <w:i/>
          <w:iCs/>
          <w:lang w:eastAsia="sl-SI"/>
        </w:rPr>
        <w:t xml:space="preserve">AAS </w:t>
      </w:r>
      <w:r w:rsidRPr="002844FA">
        <w:rPr>
          <w:rFonts w:eastAsia="Times New Roman" w:cstheme="minorHAnsi"/>
          <w:lang w:eastAsia="sl-SI"/>
        </w:rPr>
        <w:t>112 (2020), 1029.</w:t>
      </w:r>
    </w:p>
  </w:footnote>
  <w:footnote w:id="29">
    <w:p w14:paraId="71DA1922" w14:textId="662F1684" w:rsidR="004F591B" w:rsidRPr="002844FA" w:rsidRDefault="004F591B"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cstheme="minorHAnsi"/>
        </w:rPr>
        <w:t>Prav tam.</w:t>
      </w:r>
    </w:p>
  </w:footnote>
  <w:footnote w:id="30">
    <w:p w14:paraId="61B8E1AE" w14:textId="6E51D149" w:rsidR="00567476" w:rsidRPr="002844FA" w:rsidRDefault="00567476"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eastAsia="Times New Roman" w:cstheme="minorHAnsi"/>
          <w:lang w:eastAsia="sl-SI"/>
        </w:rPr>
        <w:t xml:space="preserve"> </w:t>
      </w:r>
      <w:r w:rsidRPr="002844FA">
        <w:rPr>
          <w:rFonts w:eastAsia="Times New Roman" w:cstheme="minorHAnsi"/>
          <w:lang w:eastAsia="sl-SI"/>
        </w:rPr>
        <w:t xml:space="preserve">Prav tam, 175: </w:t>
      </w:r>
      <w:r w:rsidRPr="002844FA">
        <w:rPr>
          <w:rFonts w:eastAsia="Times New Roman" w:cstheme="minorHAnsi"/>
          <w:i/>
          <w:iCs/>
          <w:lang w:eastAsia="sl-SI"/>
        </w:rPr>
        <w:t xml:space="preserve">AAS </w:t>
      </w:r>
      <w:r w:rsidRPr="002844FA">
        <w:rPr>
          <w:rFonts w:eastAsia="Times New Roman" w:cstheme="minorHAnsi"/>
          <w:lang w:eastAsia="sl-SI"/>
        </w:rPr>
        <w:t>112 (2020), 1031.</w:t>
      </w:r>
    </w:p>
  </w:footnote>
  <w:footnote w:id="31">
    <w:p w14:paraId="322B1257" w14:textId="24D4C4BD" w:rsidR="00567476" w:rsidRPr="002844FA" w:rsidRDefault="00567476"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cstheme="minorHAnsi"/>
        </w:rPr>
        <w:t xml:space="preserve">Frančišek, Enciklika </w:t>
      </w:r>
      <w:proofErr w:type="spellStart"/>
      <w:r w:rsidRPr="002844FA">
        <w:rPr>
          <w:rFonts w:eastAsia="Times New Roman" w:cstheme="minorHAnsi"/>
          <w:i/>
          <w:iCs/>
          <w:lang w:eastAsia="sl-SI"/>
        </w:rPr>
        <w:t>Laudato</w:t>
      </w:r>
      <w:proofErr w:type="spellEnd"/>
      <w:r w:rsidRPr="002844FA">
        <w:rPr>
          <w:rFonts w:eastAsia="Times New Roman" w:cstheme="minorHAnsi"/>
          <w:i/>
          <w:iCs/>
          <w:lang w:eastAsia="sl-SI"/>
        </w:rPr>
        <w:t xml:space="preserve"> si'</w:t>
      </w:r>
      <w:r w:rsidRPr="002844FA">
        <w:rPr>
          <w:rFonts w:eastAsia="Times New Roman" w:cstheme="minorHAnsi"/>
          <w:lang w:eastAsia="sl-SI"/>
        </w:rPr>
        <w:t xml:space="preserve"> (24. maj 2015), 179: </w:t>
      </w:r>
      <w:r w:rsidRPr="002844FA">
        <w:rPr>
          <w:rFonts w:eastAsia="Times New Roman" w:cstheme="minorHAnsi"/>
          <w:i/>
          <w:iCs/>
          <w:lang w:eastAsia="sl-SI"/>
        </w:rPr>
        <w:t xml:space="preserve">AAS </w:t>
      </w:r>
      <w:r w:rsidRPr="002844FA">
        <w:rPr>
          <w:rFonts w:eastAsia="Times New Roman" w:cstheme="minorHAnsi"/>
          <w:lang w:eastAsia="sl-SI"/>
        </w:rPr>
        <w:t>107 (2015), 918.</w:t>
      </w:r>
    </w:p>
  </w:footnote>
  <w:footnote w:id="32">
    <w:p w14:paraId="377DABD9" w14:textId="3C1D7224" w:rsidR="004D1F08" w:rsidRPr="002844FA" w:rsidRDefault="004D1F08" w:rsidP="002844FA">
      <w:pPr>
        <w:spacing w:after="0" w:line="240" w:lineRule="auto"/>
        <w:jc w:val="both"/>
        <w:rPr>
          <w:rFonts w:eastAsia="Times New Roman" w:cstheme="minorHAnsi"/>
          <w:sz w:val="20"/>
          <w:szCs w:val="20"/>
          <w:lang w:eastAsia="sl-SI"/>
        </w:rPr>
      </w:pPr>
      <w:r w:rsidRPr="002844FA">
        <w:rPr>
          <w:rStyle w:val="Sprotnaopomba-sklic"/>
          <w:rFonts w:cstheme="minorHAnsi"/>
          <w:sz w:val="20"/>
          <w:szCs w:val="20"/>
        </w:rPr>
        <w:footnoteRef/>
      </w:r>
      <w:r w:rsidRPr="002844FA">
        <w:rPr>
          <w:rFonts w:eastAsia="Times New Roman" w:cstheme="minorHAnsi"/>
          <w:sz w:val="20"/>
          <w:szCs w:val="20"/>
          <w:lang w:eastAsia="sl-SI"/>
        </w:rPr>
        <w:t xml:space="preserve"> </w:t>
      </w:r>
      <w:r w:rsidRPr="002844FA">
        <w:rPr>
          <w:rFonts w:eastAsia="Times New Roman" w:cstheme="minorHAnsi"/>
          <w:sz w:val="20"/>
          <w:szCs w:val="20"/>
          <w:lang w:eastAsia="sl-SI"/>
        </w:rPr>
        <w:t xml:space="preserve">Prav tam, </w:t>
      </w:r>
      <w:r w:rsidRPr="002844FA">
        <w:rPr>
          <w:rFonts w:eastAsia="Times New Roman" w:cstheme="minorHAnsi"/>
          <w:sz w:val="20"/>
          <w:szCs w:val="20"/>
          <w:lang w:eastAsia="sl-SI"/>
        </w:rPr>
        <w:t xml:space="preserve">167: </w:t>
      </w:r>
      <w:r w:rsidRPr="002844FA">
        <w:rPr>
          <w:rFonts w:eastAsia="Times New Roman" w:cstheme="minorHAnsi"/>
          <w:i/>
          <w:iCs/>
          <w:sz w:val="20"/>
          <w:szCs w:val="20"/>
          <w:lang w:eastAsia="sl-SI"/>
        </w:rPr>
        <w:t xml:space="preserve">AAS </w:t>
      </w:r>
      <w:r w:rsidRPr="002844FA">
        <w:rPr>
          <w:rFonts w:eastAsia="Times New Roman" w:cstheme="minorHAnsi"/>
          <w:sz w:val="20"/>
          <w:szCs w:val="20"/>
          <w:lang w:eastAsia="sl-SI"/>
        </w:rPr>
        <w:t>107 (2015), 914.</w:t>
      </w:r>
    </w:p>
  </w:footnote>
  <w:footnote w:id="33">
    <w:p w14:paraId="253219AD" w14:textId="50ACCFCF" w:rsidR="004D1F08" w:rsidRPr="002844FA" w:rsidRDefault="004D1F08"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cstheme="minorHAnsi"/>
        </w:rPr>
        <w:t xml:space="preserve">P. t., </w:t>
      </w:r>
      <w:r w:rsidRPr="002844FA">
        <w:rPr>
          <w:rFonts w:eastAsia="Times New Roman" w:cstheme="minorHAnsi"/>
          <w:lang w:eastAsia="sl-SI"/>
        </w:rPr>
        <w:t xml:space="preserve">169: </w:t>
      </w:r>
      <w:r w:rsidRPr="002844FA">
        <w:rPr>
          <w:rFonts w:eastAsia="Times New Roman" w:cstheme="minorHAnsi"/>
          <w:i/>
          <w:iCs/>
          <w:lang w:eastAsia="sl-SI"/>
        </w:rPr>
        <w:t xml:space="preserve">AAS </w:t>
      </w:r>
      <w:r w:rsidRPr="002844FA">
        <w:rPr>
          <w:rFonts w:eastAsia="Times New Roman" w:cstheme="minorHAnsi"/>
          <w:lang w:eastAsia="sl-SI"/>
        </w:rPr>
        <w:t>107 (2015), 915.</w:t>
      </w:r>
    </w:p>
  </w:footnote>
  <w:footnote w:id="34">
    <w:p w14:paraId="064BBC20" w14:textId="78BD3A3F" w:rsidR="006E18BB" w:rsidRPr="002844FA" w:rsidRDefault="006E18BB"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cstheme="minorHAnsi"/>
        </w:rPr>
        <w:t>P</w:t>
      </w:r>
      <w:r w:rsidRPr="002844FA">
        <w:rPr>
          <w:rFonts w:cstheme="minorHAnsi"/>
        </w:rPr>
        <w:t>rav tam, 111: AAS 107 (2015), 982.</w:t>
      </w:r>
    </w:p>
  </w:footnote>
  <w:footnote w:id="35">
    <w:p w14:paraId="3EB185FA" w14:textId="750916D1" w:rsidR="002C0163" w:rsidRPr="002844FA" w:rsidRDefault="002C0163"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cstheme="minorHAnsi"/>
        </w:rPr>
        <w:t xml:space="preserve">P. t., </w:t>
      </w:r>
      <w:r w:rsidRPr="002844FA">
        <w:rPr>
          <w:rFonts w:cstheme="minorHAnsi"/>
        </w:rPr>
        <w:t>57: AAS 107 (2015), 870.</w:t>
      </w:r>
    </w:p>
  </w:footnote>
  <w:footnote w:id="36">
    <w:p w14:paraId="556E18F6" w14:textId="0E233ABD" w:rsidR="00FA77EC" w:rsidRPr="002844FA" w:rsidRDefault="00FA77EC" w:rsidP="002844FA">
      <w:pPr>
        <w:spacing w:after="0" w:line="240" w:lineRule="auto"/>
        <w:jc w:val="both"/>
        <w:rPr>
          <w:rFonts w:eastAsia="Times New Roman" w:cstheme="minorHAnsi"/>
          <w:sz w:val="20"/>
          <w:szCs w:val="20"/>
          <w:lang w:eastAsia="sl-SI"/>
        </w:rPr>
      </w:pPr>
      <w:r w:rsidRPr="002844FA">
        <w:rPr>
          <w:rStyle w:val="Sprotnaopomba-sklic"/>
          <w:rFonts w:cstheme="minorHAnsi"/>
          <w:sz w:val="20"/>
          <w:szCs w:val="20"/>
        </w:rPr>
        <w:footnoteRef/>
      </w:r>
      <w:r w:rsidRPr="002844FA">
        <w:rPr>
          <w:rFonts w:cstheme="minorHAnsi"/>
          <w:sz w:val="20"/>
          <w:szCs w:val="20"/>
        </w:rPr>
        <w:t xml:space="preserve"> </w:t>
      </w:r>
      <w:r w:rsidRPr="002844FA">
        <w:rPr>
          <w:rFonts w:cstheme="minorHAnsi"/>
          <w:sz w:val="20"/>
          <w:szCs w:val="20"/>
        </w:rPr>
        <w:t xml:space="preserve">P. t., </w:t>
      </w:r>
      <w:r w:rsidRPr="002844FA">
        <w:rPr>
          <w:rFonts w:eastAsia="Times New Roman" w:cstheme="minorHAnsi"/>
          <w:sz w:val="20"/>
          <w:szCs w:val="20"/>
          <w:lang w:eastAsia="sl-SI"/>
        </w:rPr>
        <w:t xml:space="preserve">68: </w:t>
      </w:r>
      <w:r w:rsidRPr="002844FA">
        <w:rPr>
          <w:rFonts w:eastAsia="Times New Roman" w:cstheme="minorHAnsi"/>
          <w:i/>
          <w:iCs/>
          <w:sz w:val="20"/>
          <w:szCs w:val="20"/>
          <w:lang w:eastAsia="sl-SI"/>
        </w:rPr>
        <w:t xml:space="preserve">AAS </w:t>
      </w:r>
      <w:r w:rsidRPr="002844FA">
        <w:rPr>
          <w:rFonts w:eastAsia="Times New Roman" w:cstheme="minorHAnsi"/>
          <w:sz w:val="20"/>
          <w:szCs w:val="20"/>
          <w:lang w:eastAsia="sl-SI"/>
        </w:rPr>
        <w:t>107 (2015), 874.</w:t>
      </w:r>
    </w:p>
  </w:footnote>
  <w:footnote w:id="37">
    <w:p w14:paraId="7F3F5C35" w14:textId="502803DB" w:rsidR="00E146C5" w:rsidRPr="002844FA" w:rsidRDefault="00E146C5"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cstheme="minorHAnsi"/>
        </w:rPr>
        <w:t>P. t.,</w:t>
      </w:r>
      <w:r w:rsidRPr="002844FA">
        <w:rPr>
          <w:rFonts w:eastAsia="Times New Roman" w:cstheme="minorHAnsi"/>
          <w:lang w:eastAsia="sl-SI"/>
        </w:rPr>
        <w:t xml:space="preserve"> 86: </w:t>
      </w:r>
      <w:r w:rsidRPr="002844FA">
        <w:rPr>
          <w:rFonts w:eastAsia="Times New Roman" w:cstheme="minorHAnsi"/>
          <w:i/>
          <w:iCs/>
          <w:lang w:eastAsia="sl-SI"/>
        </w:rPr>
        <w:t xml:space="preserve">AAS </w:t>
      </w:r>
      <w:r w:rsidRPr="002844FA">
        <w:rPr>
          <w:rFonts w:eastAsia="Times New Roman" w:cstheme="minorHAnsi"/>
          <w:lang w:eastAsia="sl-SI"/>
        </w:rPr>
        <w:t>107 (2015), 881.</w:t>
      </w:r>
    </w:p>
  </w:footnote>
  <w:footnote w:id="38">
    <w:p w14:paraId="6CB52BAE" w14:textId="2A28C014" w:rsidR="00E146C5" w:rsidRPr="002844FA" w:rsidRDefault="00E146C5"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cstheme="minorHAnsi"/>
        </w:rPr>
        <w:t xml:space="preserve">P. t., </w:t>
      </w:r>
      <w:r w:rsidRPr="002844FA">
        <w:rPr>
          <w:rFonts w:eastAsia="Times New Roman" w:cstheme="minorHAnsi"/>
          <w:lang w:eastAsia="sl-SI"/>
        </w:rPr>
        <w:t xml:space="preserve">97: </w:t>
      </w:r>
      <w:r w:rsidRPr="002844FA">
        <w:rPr>
          <w:rFonts w:eastAsia="Times New Roman" w:cstheme="minorHAnsi"/>
          <w:i/>
          <w:iCs/>
          <w:lang w:eastAsia="sl-SI"/>
        </w:rPr>
        <w:t xml:space="preserve">AAS </w:t>
      </w:r>
      <w:r w:rsidRPr="002844FA">
        <w:rPr>
          <w:rFonts w:eastAsia="Times New Roman" w:cstheme="minorHAnsi"/>
          <w:lang w:eastAsia="sl-SI"/>
        </w:rPr>
        <w:t>107 (2015), 886.</w:t>
      </w:r>
    </w:p>
  </w:footnote>
  <w:footnote w:id="39">
    <w:p w14:paraId="00020E06" w14:textId="7B42BCB6" w:rsidR="00E146C5" w:rsidRPr="002844FA" w:rsidRDefault="00E146C5"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cstheme="minorHAnsi"/>
        </w:rPr>
        <w:t xml:space="preserve">P. t., </w:t>
      </w:r>
      <w:r w:rsidRPr="002844FA">
        <w:rPr>
          <w:rFonts w:cstheme="minorHAnsi"/>
        </w:rPr>
        <w:t>100: AAS 107 (2015), 887.</w:t>
      </w:r>
    </w:p>
  </w:footnote>
  <w:footnote w:id="40">
    <w:p w14:paraId="744BC2C7" w14:textId="5D08B687" w:rsidR="002844FA" w:rsidRPr="002844FA" w:rsidRDefault="002844FA"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cstheme="minorHAnsi"/>
        </w:rPr>
        <w:t xml:space="preserve">P. t., </w:t>
      </w:r>
      <w:r w:rsidRPr="002844FA">
        <w:rPr>
          <w:rFonts w:eastAsia="Times New Roman" w:cstheme="minorHAnsi"/>
          <w:lang w:eastAsia="sl-SI"/>
        </w:rPr>
        <w:t xml:space="preserve">233: </w:t>
      </w:r>
      <w:r w:rsidRPr="002844FA">
        <w:rPr>
          <w:rFonts w:eastAsia="Times New Roman" w:cstheme="minorHAnsi"/>
          <w:i/>
          <w:iCs/>
          <w:lang w:eastAsia="sl-SI"/>
        </w:rPr>
        <w:t xml:space="preserve">AAS </w:t>
      </w:r>
      <w:r w:rsidRPr="002844FA">
        <w:rPr>
          <w:rFonts w:eastAsia="Times New Roman" w:cstheme="minorHAnsi"/>
          <w:lang w:eastAsia="sl-SI"/>
        </w:rPr>
        <w:t>107 (2015), 938.</w:t>
      </w:r>
    </w:p>
  </w:footnote>
  <w:footnote w:id="41">
    <w:p w14:paraId="53B84AF9" w14:textId="5A643119" w:rsidR="002844FA" w:rsidRPr="002844FA" w:rsidRDefault="002844FA"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eastAsia="Times New Roman" w:cstheme="minorHAnsi"/>
          <w:lang w:eastAsia="sl-SI"/>
        </w:rPr>
        <w:t xml:space="preserve">Prim. D.J. </w:t>
      </w:r>
      <w:proofErr w:type="spellStart"/>
      <w:r w:rsidRPr="002844FA">
        <w:rPr>
          <w:rFonts w:eastAsia="Times New Roman" w:cstheme="minorHAnsi"/>
          <w:lang w:eastAsia="sl-SI"/>
        </w:rPr>
        <w:t>Haraway</w:t>
      </w:r>
      <w:proofErr w:type="spellEnd"/>
      <w:r w:rsidRPr="002844FA">
        <w:rPr>
          <w:rFonts w:eastAsia="Times New Roman" w:cstheme="minorHAnsi"/>
          <w:lang w:eastAsia="sl-SI"/>
        </w:rPr>
        <w:t xml:space="preserve">, </w:t>
      </w:r>
      <w:proofErr w:type="spellStart"/>
      <w:r w:rsidRPr="002844FA">
        <w:rPr>
          <w:rFonts w:eastAsia="Times New Roman" w:cstheme="minorHAnsi"/>
          <w:i/>
          <w:iCs/>
          <w:lang w:eastAsia="sl-SI"/>
        </w:rPr>
        <w:t>When</w:t>
      </w:r>
      <w:proofErr w:type="spellEnd"/>
      <w:r w:rsidRPr="002844FA">
        <w:rPr>
          <w:rFonts w:eastAsia="Times New Roman" w:cstheme="minorHAnsi"/>
          <w:i/>
          <w:iCs/>
          <w:lang w:eastAsia="sl-SI"/>
        </w:rPr>
        <w:t xml:space="preserve"> </w:t>
      </w:r>
      <w:proofErr w:type="spellStart"/>
      <w:r w:rsidRPr="002844FA">
        <w:rPr>
          <w:rFonts w:eastAsia="Times New Roman" w:cstheme="minorHAnsi"/>
          <w:i/>
          <w:iCs/>
          <w:lang w:eastAsia="sl-SI"/>
        </w:rPr>
        <w:t>Species</w:t>
      </w:r>
      <w:proofErr w:type="spellEnd"/>
      <w:r w:rsidRPr="002844FA">
        <w:rPr>
          <w:rFonts w:eastAsia="Times New Roman" w:cstheme="minorHAnsi"/>
          <w:i/>
          <w:iCs/>
          <w:lang w:eastAsia="sl-SI"/>
        </w:rPr>
        <w:t xml:space="preserve"> </w:t>
      </w:r>
      <w:proofErr w:type="spellStart"/>
      <w:r w:rsidRPr="002844FA">
        <w:rPr>
          <w:rFonts w:eastAsia="Times New Roman" w:cstheme="minorHAnsi"/>
          <w:i/>
          <w:iCs/>
          <w:lang w:eastAsia="sl-SI"/>
        </w:rPr>
        <w:t>Meet</w:t>
      </w:r>
      <w:proofErr w:type="spellEnd"/>
      <w:r w:rsidRPr="002844FA">
        <w:rPr>
          <w:rFonts w:eastAsia="Times New Roman" w:cstheme="minorHAnsi"/>
          <w:i/>
          <w:iCs/>
          <w:lang w:eastAsia="sl-SI"/>
        </w:rPr>
        <w:t xml:space="preserve">, </w:t>
      </w:r>
      <w:proofErr w:type="spellStart"/>
      <w:r w:rsidRPr="002844FA">
        <w:rPr>
          <w:rFonts w:eastAsia="Times New Roman" w:cstheme="minorHAnsi"/>
          <w:lang w:eastAsia="sl-SI"/>
        </w:rPr>
        <w:t>Minneapolis</w:t>
      </w:r>
      <w:proofErr w:type="spellEnd"/>
      <w:r w:rsidRPr="002844FA">
        <w:rPr>
          <w:rFonts w:eastAsia="Times New Roman" w:cstheme="minorHAnsi"/>
          <w:lang w:eastAsia="sl-SI"/>
        </w:rPr>
        <w:t xml:space="preserve"> 2008, 205-249.</w:t>
      </w:r>
    </w:p>
  </w:footnote>
  <w:footnote w:id="42">
    <w:p w14:paraId="53F1A7BA" w14:textId="65EE3789" w:rsidR="002844FA" w:rsidRPr="002844FA" w:rsidRDefault="002844FA" w:rsidP="002844FA">
      <w:pPr>
        <w:pStyle w:val="Sprotnaopomba-besedilo"/>
        <w:jc w:val="both"/>
        <w:rPr>
          <w:rFonts w:cstheme="minorHAnsi"/>
        </w:rPr>
      </w:pPr>
      <w:r w:rsidRPr="002844FA">
        <w:rPr>
          <w:rStyle w:val="Sprotnaopomba-sklic"/>
          <w:rFonts w:cstheme="minorHAnsi"/>
        </w:rPr>
        <w:footnoteRef/>
      </w:r>
      <w:r w:rsidRPr="002844FA">
        <w:rPr>
          <w:rFonts w:cstheme="minorHAnsi"/>
        </w:rPr>
        <w:t xml:space="preserve"> </w:t>
      </w:r>
      <w:r w:rsidRPr="002844FA">
        <w:rPr>
          <w:rFonts w:eastAsia="Times New Roman" w:cstheme="minorHAnsi"/>
          <w:lang w:eastAsia="sl-SI"/>
        </w:rPr>
        <w:t xml:space="preserve">Enciklika </w:t>
      </w:r>
      <w:hyperlink r:id="rId1" w:anchor="89" w:history="1">
        <w:proofErr w:type="spellStart"/>
        <w:r w:rsidRPr="002844FA">
          <w:rPr>
            <w:rFonts w:eastAsia="Times New Roman" w:cstheme="minorHAnsi"/>
            <w:i/>
            <w:iCs/>
            <w:color w:val="0000FF"/>
            <w:u w:val="single"/>
            <w:lang w:eastAsia="sl-SI"/>
          </w:rPr>
          <w:t>Laudato</w:t>
        </w:r>
        <w:proofErr w:type="spellEnd"/>
        <w:r w:rsidRPr="002844FA">
          <w:rPr>
            <w:rFonts w:eastAsia="Times New Roman" w:cstheme="minorHAnsi"/>
            <w:i/>
            <w:iCs/>
            <w:color w:val="0000FF"/>
            <w:u w:val="single"/>
            <w:lang w:eastAsia="sl-SI"/>
          </w:rPr>
          <w:t xml:space="preserve"> si'</w:t>
        </w:r>
      </w:hyperlink>
      <w:r w:rsidRPr="002844FA">
        <w:rPr>
          <w:rFonts w:eastAsia="Times New Roman" w:cstheme="minorHAnsi"/>
          <w:lang w:eastAsia="sl-SI"/>
        </w:rPr>
        <w:t xml:space="preserve"> (24. maj 2015), 89: </w:t>
      </w:r>
      <w:r w:rsidRPr="002844FA">
        <w:rPr>
          <w:rFonts w:eastAsia="Times New Roman" w:cstheme="minorHAnsi"/>
          <w:i/>
          <w:iCs/>
          <w:lang w:eastAsia="sl-SI"/>
        </w:rPr>
        <w:t xml:space="preserve">AAS </w:t>
      </w:r>
      <w:r w:rsidRPr="002844FA">
        <w:rPr>
          <w:rFonts w:eastAsia="Times New Roman" w:cstheme="minorHAnsi"/>
          <w:lang w:eastAsia="sl-SI"/>
        </w:rPr>
        <w:t>107 (2015), 883.</w:t>
      </w:r>
    </w:p>
  </w:footnote>
  <w:footnote w:id="43">
    <w:p w14:paraId="58AEA5CE" w14:textId="064CD129" w:rsidR="002844FA" w:rsidRPr="002844FA" w:rsidRDefault="002844FA" w:rsidP="002844FA">
      <w:pPr>
        <w:spacing w:after="0" w:line="240" w:lineRule="auto"/>
        <w:jc w:val="both"/>
        <w:rPr>
          <w:rFonts w:eastAsia="Times New Roman" w:cstheme="minorHAnsi"/>
          <w:sz w:val="20"/>
          <w:szCs w:val="20"/>
          <w:lang w:eastAsia="sl-SI"/>
        </w:rPr>
      </w:pPr>
      <w:r w:rsidRPr="002844FA">
        <w:rPr>
          <w:rStyle w:val="Sprotnaopomba-sklic"/>
          <w:rFonts w:cstheme="minorHAnsi"/>
          <w:sz w:val="20"/>
          <w:szCs w:val="20"/>
        </w:rPr>
        <w:footnoteRef/>
      </w:r>
      <w:r w:rsidRPr="002844FA">
        <w:rPr>
          <w:rFonts w:cstheme="minorHAnsi"/>
          <w:sz w:val="20"/>
          <w:szCs w:val="20"/>
        </w:rPr>
        <w:t xml:space="preserve"> </w:t>
      </w:r>
      <w:r w:rsidRPr="002844FA">
        <w:rPr>
          <w:rFonts w:eastAsia="Times New Roman" w:cstheme="minorHAnsi"/>
          <w:sz w:val="20"/>
          <w:szCs w:val="20"/>
          <w:lang w:eastAsia="sl-SI"/>
        </w:rPr>
        <w:t xml:space="preserve">Apostolska spodbuda. </w:t>
      </w:r>
      <w:hyperlink r:id="rId2" w:anchor="Avere_cura_della_fragilità" w:history="1">
        <w:proofErr w:type="spellStart"/>
        <w:r w:rsidRPr="002844FA">
          <w:rPr>
            <w:rFonts w:eastAsia="Times New Roman" w:cstheme="minorHAnsi"/>
            <w:i/>
            <w:iCs/>
            <w:color w:val="0000FF"/>
            <w:sz w:val="20"/>
            <w:szCs w:val="20"/>
            <w:u w:val="single"/>
            <w:lang w:eastAsia="sl-SI"/>
          </w:rPr>
          <w:t>Evangelii</w:t>
        </w:r>
        <w:proofErr w:type="spellEnd"/>
        <w:r w:rsidRPr="002844FA">
          <w:rPr>
            <w:rFonts w:eastAsia="Times New Roman" w:cstheme="minorHAnsi"/>
            <w:i/>
            <w:iCs/>
            <w:color w:val="0000FF"/>
            <w:sz w:val="20"/>
            <w:szCs w:val="20"/>
            <w:u w:val="single"/>
            <w:lang w:eastAsia="sl-SI"/>
          </w:rPr>
          <w:t xml:space="preserve"> </w:t>
        </w:r>
        <w:proofErr w:type="spellStart"/>
        <w:r w:rsidRPr="002844FA">
          <w:rPr>
            <w:rFonts w:eastAsia="Times New Roman" w:cstheme="minorHAnsi"/>
            <w:i/>
            <w:iCs/>
            <w:color w:val="0000FF"/>
            <w:sz w:val="20"/>
            <w:szCs w:val="20"/>
            <w:u w:val="single"/>
            <w:lang w:eastAsia="sl-SI"/>
          </w:rPr>
          <w:t>gaudium</w:t>
        </w:r>
        <w:proofErr w:type="spellEnd"/>
      </w:hyperlink>
      <w:r w:rsidRPr="002844FA">
        <w:rPr>
          <w:rFonts w:eastAsia="Times New Roman" w:cstheme="minorHAnsi"/>
          <w:sz w:val="20"/>
          <w:szCs w:val="20"/>
          <w:lang w:eastAsia="sl-SI"/>
        </w:rPr>
        <w:t xml:space="preserve"> (24. november 2013), 215: </w:t>
      </w:r>
      <w:r w:rsidRPr="002844FA">
        <w:rPr>
          <w:rFonts w:eastAsia="Times New Roman" w:cstheme="minorHAnsi"/>
          <w:i/>
          <w:iCs/>
          <w:sz w:val="20"/>
          <w:szCs w:val="20"/>
          <w:lang w:eastAsia="sl-SI"/>
        </w:rPr>
        <w:t xml:space="preserve">AAS </w:t>
      </w:r>
      <w:r w:rsidRPr="002844FA">
        <w:rPr>
          <w:rFonts w:eastAsia="Times New Roman" w:cstheme="minorHAnsi"/>
          <w:sz w:val="20"/>
          <w:szCs w:val="20"/>
          <w:lang w:eastAsia="sl-SI"/>
        </w:rPr>
        <w:t>105 (2013), 1109.</w:t>
      </w:r>
    </w:p>
  </w:footnote>
  <w:footnote w:id="44">
    <w:p w14:paraId="25C63EBB" w14:textId="1C82040E" w:rsidR="002844FA" w:rsidRPr="002844FA" w:rsidRDefault="002844FA" w:rsidP="002844FA">
      <w:pPr>
        <w:spacing w:after="0" w:line="240" w:lineRule="auto"/>
        <w:jc w:val="both"/>
        <w:rPr>
          <w:rFonts w:eastAsia="Times New Roman" w:cstheme="minorHAnsi"/>
          <w:sz w:val="20"/>
          <w:szCs w:val="20"/>
          <w:lang w:eastAsia="sl-SI"/>
        </w:rPr>
      </w:pPr>
      <w:r w:rsidRPr="002844FA">
        <w:rPr>
          <w:rStyle w:val="Sprotnaopomba-sklic"/>
          <w:rFonts w:cstheme="minorHAnsi"/>
          <w:sz w:val="20"/>
          <w:szCs w:val="20"/>
        </w:rPr>
        <w:footnoteRef/>
      </w:r>
      <w:r w:rsidRPr="002844FA">
        <w:rPr>
          <w:rFonts w:cstheme="minorHAnsi"/>
          <w:sz w:val="20"/>
          <w:szCs w:val="20"/>
        </w:rPr>
        <w:t xml:space="preserve"> </w:t>
      </w:r>
      <w:r w:rsidRPr="002844FA">
        <w:rPr>
          <w:rFonts w:eastAsia="Times New Roman" w:cstheme="minorHAnsi"/>
          <w:sz w:val="20"/>
          <w:szCs w:val="20"/>
          <w:lang w:eastAsia="sl-SI"/>
        </w:rPr>
        <w:t xml:space="preserve">Glej Program Združenih narodov za okolje, </w:t>
      </w:r>
      <w:proofErr w:type="spellStart"/>
      <w:r w:rsidRPr="002844FA">
        <w:rPr>
          <w:rFonts w:eastAsia="Times New Roman" w:cstheme="minorHAnsi"/>
          <w:i/>
          <w:iCs/>
          <w:sz w:val="20"/>
          <w:szCs w:val="20"/>
          <w:lang w:eastAsia="sl-SI"/>
        </w:rPr>
        <w:t>The</w:t>
      </w:r>
      <w:proofErr w:type="spellEnd"/>
      <w:r w:rsidRPr="002844FA">
        <w:rPr>
          <w:rFonts w:eastAsia="Times New Roman" w:cstheme="minorHAnsi"/>
          <w:i/>
          <w:iCs/>
          <w:sz w:val="20"/>
          <w:szCs w:val="20"/>
          <w:lang w:eastAsia="sl-SI"/>
        </w:rPr>
        <w:t xml:space="preserve"> </w:t>
      </w:r>
      <w:proofErr w:type="spellStart"/>
      <w:r w:rsidRPr="002844FA">
        <w:rPr>
          <w:rFonts w:eastAsia="Times New Roman" w:cstheme="minorHAnsi"/>
          <w:i/>
          <w:iCs/>
          <w:sz w:val="20"/>
          <w:szCs w:val="20"/>
          <w:lang w:eastAsia="sl-SI"/>
        </w:rPr>
        <w:t>Emissions</w:t>
      </w:r>
      <w:proofErr w:type="spellEnd"/>
      <w:r w:rsidRPr="002844FA">
        <w:rPr>
          <w:rFonts w:eastAsia="Times New Roman" w:cstheme="minorHAnsi"/>
          <w:i/>
          <w:iCs/>
          <w:sz w:val="20"/>
          <w:szCs w:val="20"/>
          <w:lang w:eastAsia="sl-SI"/>
        </w:rPr>
        <w:t xml:space="preserve"> </w:t>
      </w:r>
      <w:proofErr w:type="spellStart"/>
      <w:r w:rsidRPr="002844FA">
        <w:rPr>
          <w:rFonts w:eastAsia="Times New Roman" w:cstheme="minorHAnsi"/>
          <w:i/>
          <w:iCs/>
          <w:sz w:val="20"/>
          <w:szCs w:val="20"/>
          <w:lang w:eastAsia="sl-SI"/>
        </w:rPr>
        <w:t>Gap</w:t>
      </w:r>
      <w:proofErr w:type="spellEnd"/>
      <w:r w:rsidRPr="002844FA">
        <w:rPr>
          <w:rFonts w:eastAsia="Times New Roman" w:cstheme="minorHAnsi"/>
          <w:i/>
          <w:iCs/>
          <w:sz w:val="20"/>
          <w:szCs w:val="20"/>
          <w:lang w:eastAsia="sl-SI"/>
        </w:rPr>
        <w:t xml:space="preserve"> </w:t>
      </w:r>
      <w:proofErr w:type="spellStart"/>
      <w:r w:rsidRPr="002844FA">
        <w:rPr>
          <w:rFonts w:eastAsia="Times New Roman" w:cstheme="minorHAnsi"/>
          <w:i/>
          <w:iCs/>
          <w:sz w:val="20"/>
          <w:szCs w:val="20"/>
          <w:lang w:eastAsia="sl-SI"/>
        </w:rPr>
        <w:t>Report</w:t>
      </w:r>
      <w:proofErr w:type="spellEnd"/>
      <w:r w:rsidRPr="002844FA">
        <w:rPr>
          <w:rFonts w:eastAsia="Times New Roman" w:cstheme="minorHAnsi"/>
          <w:i/>
          <w:iCs/>
          <w:sz w:val="20"/>
          <w:szCs w:val="20"/>
          <w:lang w:eastAsia="sl-SI"/>
        </w:rPr>
        <w:t xml:space="preserve"> 2022: https:</w:t>
      </w:r>
      <w:r w:rsidRPr="002844FA">
        <w:rPr>
          <w:rFonts w:eastAsia="Times New Roman" w:cstheme="minorHAnsi"/>
          <w:sz w:val="20"/>
          <w:szCs w:val="20"/>
          <w:lang w:eastAsia="sl-SI"/>
        </w:rPr>
        <w:t>//www.unep.org/resources/emissions-gap-report-2022.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FDD"/>
    <w:rsid w:val="000615D1"/>
    <w:rsid w:val="000F5AEE"/>
    <w:rsid w:val="00111655"/>
    <w:rsid w:val="00141565"/>
    <w:rsid w:val="001B5167"/>
    <w:rsid w:val="001D672C"/>
    <w:rsid w:val="002844FA"/>
    <w:rsid w:val="002C0163"/>
    <w:rsid w:val="002D68FC"/>
    <w:rsid w:val="002F5EA1"/>
    <w:rsid w:val="00337027"/>
    <w:rsid w:val="00340E3F"/>
    <w:rsid w:val="00392495"/>
    <w:rsid w:val="003C583E"/>
    <w:rsid w:val="004233E3"/>
    <w:rsid w:val="00430997"/>
    <w:rsid w:val="004D1F08"/>
    <w:rsid w:val="004F591B"/>
    <w:rsid w:val="00505F1F"/>
    <w:rsid w:val="005200D1"/>
    <w:rsid w:val="00567476"/>
    <w:rsid w:val="00576A7E"/>
    <w:rsid w:val="005B3CE1"/>
    <w:rsid w:val="006364B3"/>
    <w:rsid w:val="00657B13"/>
    <w:rsid w:val="006A00F0"/>
    <w:rsid w:val="006B2F3D"/>
    <w:rsid w:val="006B54B3"/>
    <w:rsid w:val="006E18BB"/>
    <w:rsid w:val="00797019"/>
    <w:rsid w:val="007B3E4C"/>
    <w:rsid w:val="007D38ED"/>
    <w:rsid w:val="00831F9C"/>
    <w:rsid w:val="00835D13"/>
    <w:rsid w:val="0085540C"/>
    <w:rsid w:val="008A28C4"/>
    <w:rsid w:val="00974AB6"/>
    <w:rsid w:val="009A301A"/>
    <w:rsid w:val="009A4B7C"/>
    <w:rsid w:val="009A6FDD"/>
    <w:rsid w:val="009E0F41"/>
    <w:rsid w:val="009F3558"/>
    <w:rsid w:val="00A63134"/>
    <w:rsid w:val="00AD23DC"/>
    <w:rsid w:val="00B704A7"/>
    <w:rsid w:val="00BE5D8E"/>
    <w:rsid w:val="00C20AA6"/>
    <w:rsid w:val="00C217D0"/>
    <w:rsid w:val="00CD2F9D"/>
    <w:rsid w:val="00CD45E0"/>
    <w:rsid w:val="00D45709"/>
    <w:rsid w:val="00D57E80"/>
    <w:rsid w:val="00D824F4"/>
    <w:rsid w:val="00D93D96"/>
    <w:rsid w:val="00DB77C0"/>
    <w:rsid w:val="00E102FA"/>
    <w:rsid w:val="00E146C5"/>
    <w:rsid w:val="00EA5FD0"/>
    <w:rsid w:val="00EE517B"/>
    <w:rsid w:val="00F173F4"/>
    <w:rsid w:val="00F236C3"/>
    <w:rsid w:val="00F623C6"/>
    <w:rsid w:val="00FA77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EBDD"/>
  <w15:chartTrackingRefBased/>
  <w15:docId w15:val="{DF96BC8F-3B9F-461C-B9C9-ED7918EB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sonormal0">
    <w:name w:val="msonormal"/>
    <w:basedOn w:val="Navaden"/>
    <w:rsid w:val="009A6FD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9A6FDD"/>
    <w:rPr>
      <w:color w:val="0000FF"/>
      <w:u w:val="single"/>
    </w:rPr>
  </w:style>
  <w:style w:type="character" w:styleId="SledenaHiperpovezava">
    <w:name w:val="FollowedHyperlink"/>
    <w:basedOn w:val="Privzetapisavaodstavka"/>
    <w:uiPriority w:val="99"/>
    <w:semiHidden/>
    <w:unhideWhenUsed/>
    <w:rsid w:val="009A6FDD"/>
    <w:rPr>
      <w:color w:val="800080"/>
      <w:u w:val="single"/>
    </w:rPr>
  </w:style>
  <w:style w:type="character" w:customStyle="1" w:styleId="translation">
    <w:name w:val="translation"/>
    <w:basedOn w:val="Privzetapisavaodstavka"/>
    <w:rsid w:val="009A6FDD"/>
  </w:style>
  <w:style w:type="paragraph" w:styleId="Navadensplet">
    <w:name w:val="Normal (Web)"/>
    <w:basedOn w:val="Navaden"/>
    <w:uiPriority w:val="99"/>
    <w:semiHidden/>
    <w:unhideWhenUsed/>
    <w:rsid w:val="009A6FD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color-text">
    <w:name w:val="color-text"/>
    <w:basedOn w:val="Privzetapisavaodstavka"/>
    <w:rsid w:val="009A6FDD"/>
  </w:style>
  <w:style w:type="character" w:customStyle="1" w:styleId="title-1-color">
    <w:name w:val="title-1-color"/>
    <w:basedOn w:val="Privzetapisavaodstavka"/>
    <w:rsid w:val="009A6FDD"/>
  </w:style>
  <w:style w:type="paragraph" w:styleId="Sprotnaopomba-besedilo">
    <w:name w:val="footnote text"/>
    <w:basedOn w:val="Navaden"/>
    <w:link w:val="Sprotnaopomba-besediloZnak"/>
    <w:uiPriority w:val="99"/>
    <w:semiHidden/>
    <w:unhideWhenUsed/>
    <w:rsid w:val="00EA5FD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EA5FD0"/>
    <w:rPr>
      <w:sz w:val="20"/>
      <w:szCs w:val="20"/>
    </w:rPr>
  </w:style>
  <w:style w:type="character" w:styleId="Sprotnaopomba-sklic">
    <w:name w:val="footnote reference"/>
    <w:basedOn w:val="Privzetapisavaodstavka"/>
    <w:uiPriority w:val="99"/>
    <w:semiHidden/>
    <w:unhideWhenUsed/>
    <w:rsid w:val="00EA5FD0"/>
    <w:rPr>
      <w:vertAlign w:val="superscript"/>
    </w:rPr>
  </w:style>
  <w:style w:type="character" w:styleId="Nerazreenaomemba">
    <w:name w:val="Unresolved Mention"/>
    <w:basedOn w:val="Privzetapisavaodstavka"/>
    <w:uiPriority w:val="99"/>
    <w:semiHidden/>
    <w:unhideWhenUsed/>
    <w:rsid w:val="00392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627589">
      <w:bodyDiv w:val="1"/>
      <w:marLeft w:val="0"/>
      <w:marRight w:val="0"/>
      <w:marTop w:val="0"/>
      <w:marBottom w:val="0"/>
      <w:divBdr>
        <w:top w:val="none" w:sz="0" w:space="0" w:color="auto"/>
        <w:left w:val="none" w:sz="0" w:space="0" w:color="auto"/>
        <w:bottom w:val="none" w:sz="0" w:space="0" w:color="auto"/>
        <w:right w:val="none" w:sz="0" w:space="0" w:color="auto"/>
      </w:divBdr>
      <w:divsChild>
        <w:div w:id="171531812">
          <w:marLeft w:val="0"/>
          <w:marRight w:val="0"/>
          <w:marTop w:val="0"/>
          <w:marBottom w:val="0"/>
          <w:divBdr>
            <w:top w:val="none" w:sz="0" w:space="0" w:color="auto"/>
            <w:left w:val="none" w:sz="0" w:space="0" w:color="auto"/>
            <w:bottom w:val="none" w:sz="0" w:space="0" w:color="auto"/>
            <w:right w:val="none" w:sz="0" w:space="0" w:color="auto"/>
          </w:divBdr>
          <w:divsChild>
            <w:div w:id="1969043176">
              <w:marLeft w:val="0"/>
              <w:marRight w:val="0"/>
              <w:marTop w:val="0"/>
              <w:marBottom w:val="0"/>
              <w:divBdr>
                <w:top w:val="none" w:sz="0" w:space="0" w:color="auto"/>
                <w:left w:val="none" w:sz="0" w:space="0" w:color="auto"/>
                <w:bottom w:val="none" w:sz="0" w:space="0" w:color="auto"/>
                <w:right w:val="none" w:sz="0" w:space="0" w:color="auto"/>
              </w:divBdr>
              <w:divsChild>
                <w:div w:id="1384020563">
                  <w:marLeft w:val="0"/>
                  <w:marRight w:val="0"/>
                  <w:marTop w:val="0"/>
                  <w:marBottom w:val="0"/>
                  <w:divBdr>
                    <w:top w:val="none" w:sz="0" w:space="0" w:color="auto"/>
                    <w:left w:val="none" w:sz="0" w:space="0" w:color="auto"/>
                    <w:bottom w:val="none" w:sz="0" w:space="0" w:color="auto"/>
                    <w:right w:val="none" w:sz="0" w:space="0" w:color="auto"/>
                  </w:divBdr>
                </w:div>
                <w:div w:id="1587687237">
                  <w:marLeft w:val="0"/>
                  <w:marRight w:val="0"/>
                  <w:marTop w:val="0"/>
                  <w:marBottom w:val="0"/>
                  <w:divBdr>
                    <w:top w:val="none" w:sz="0" w:space="0" w:color="auto"/>
                    <w:left w:val="none" w:sz="0" w:space="0" w:color="auto"/>
                    <w:bottom w:val="none" w:sz="0" w:space="0" w:color="auto"/>
                    <w:right w:val="none" w:sz="0" w:space="0" w:color="auto"/>
                  </w:divBdr>
                </w:div>
                <w:div w:id="255865572">
                  <w:marLeft w:val="0"/>
                  <w:marRight w:val="0"/>
                  <w:marTop w:val="0"/>
                  <w:marBottom w:val="0"/>
                  <w:divBdr>
                    <w:top w:val="none" w:sz="0" w:space="0" w:color="auto"/>
                    <w:left w:val="none" w:sz="0" w:space="0" w:color="auto"/>
                    <w:bottom w:val="none" w:sz="0" w:space="0" w:color="auto"/>
                    <w:right w:val="none" w:sz="0" w:space="0" w:color="auto"/>
                  </w:divBdr>
                  <w:divsChild>
                    <w:div w:id="62412029">
                      <w:marLeft w:val="0"/>
                      <w:marRight w:val="0"/>
                      <w:marTop w:val="0"/>
                      <w:marBottom w:val="0"/>
                      <w:divBdr>
                        <w:top w:val="none" w:sz="0" w:space="0" w:color="auto"/>
                        <w:left w:val="none" w:sz="0" w:space="0" w:color="auto"/>
                        <w:bottom w:val="none" w:sz="0" w:space="0" w:color="auto"/>
                        <w:right w:val="none" w:sz="0" w:space="0" w:color="auto"/>
                      </w:divBdr>
                      <w:divsChild>
                        <w:div w:id="401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3560">
                  <w:marLeft w:val="0"/>
                  <w:marRight w:val="0"/>
                  <w:marTop w:val="0"/>
                  <w:marBottom w:val="0"/>
                  <w:divBdr>
                    <w:top w:val="none" w:sz="0" w:space="0" w:color="auto"/>
                    <w:left w:val="none" w:sz="0" w:space="0" w:color="auto"/>
                    <w:bottom w:val="none" w:sz="0" w:space="0" w:color="auto"/>
                    <w:right w:val="none" w:sz="0" w:space="0" w:color="auto"/>
                  </w:divBdr>
                </w:div>
                <w:div w:id="1632980340">
                  <w:marLeft w:val="0"/>
                  <w:marRight w:val="0"/>
                  <w:marTop w:val="0"/>
                  <w:marBottom w:val="0"/>
                  <w:divBdr>
                    <w:top w:val="none" w:sz="0" w:space="0" w:color="auto"/>
                    <w:left w:val="none" w:sz="0" w:space="0" w:color="auto"/>
                    <w:bottom w:val="none" w:sz="0" w:space="0" w:color="auto"/>
                    <w:right w:val="none" w:sz="0" w:space="0" w:color="auto"/>
                  </w:divBdr>
                  <w:divsChild>
                    <w:div w:id="1421222013">
                      <w:marLeft w:val="0"/>
                      <w:marRight w:val="0"/>
                      <w:marTop w:val="0"/>
                      <w:marBottom w:val="0"/>
                      <w:divBdr>
                        <w:top w:val="none" w:sz="0" w:space="0" w:color="auto"/>
                        <w:left w:val="none" w:sz="0" w:space="0" w:color="auto"/>
                        <w:bottom w:val="none" w:sz="0" w:space="0" w:color="auto"/>
                        <w:right w:val="none" w:sz="0" w:space="0" w:color="auto"/>
                      </w:divBdr>
                      <w:divsChild>
                        <w:div w:id="357972585">
                          <w:marLeft w:val="0"/>
                          <w:marRight w:val="0"/>
                          <w:marTop w:val="0"/>
                          <w:marBottom w:val="0"/>
                          <w:divBdr>
                            <w:top w:val="none" w:sz="0" w:space="0" w:color="auto"/>
                            <w:left w:val="none" w:sz="0" w:space="0" w:color="auto"/>
                            <w:bottom w:val="none" w:sz="0" w:space="0" w:color="auto"/>
                            <w:right w:val="none" w:sz="0" w:space="0" w:color="auto"/>
                          </w:divBdr>
                        </w:div>
                        <w:div w:id="16698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585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uzina.si/storage/app/media/ProductFiles/149-hvaljen-moj-gospod.pdf" TargetMode="External"/><Relationship Id="rId3" Type="http://schemas.openxmlformats.org/officeDocument/2006/relationships/settings" Target="settings.xml"/><Relationship Id="rId7" Type="http://schemas.openxmlformats.org/officeDocument/2006/relationships/hyperlink" Target="https://www.druzina.si/storage/app/media/ProductFiles/149-hvaljen-moj-gospod.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ruzina.si/storage/app/media/ProductFiles/149-hvaljen-moj-gospod.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vatican.va/content/francesco/it/apost_exhortations/documents/papa-francesco_esortazione-ap_20131124_evangelii-gaudium.html" TargetMode="External"/><Relationship Id="rId1" Type="http://schemas.openxmlformats.org/officeDocument/2006/relationships/hyperlink" Target="https://www.vatican.va/content/francesco/it/encyclicals/documents/papa-francesco_20150524_enciclica-laudato-s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74EA7A1-3936-462A-8C66-392984FF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5869</Words>
  <Characters>33458</Characters>
  <Application>Microsoft Office Word</Application>
  <DocSecurity>0</DocSecurity>
  <Lines>278</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SŠK</dc:creator>
  <cp:keywords>, docId:EFF6EFDE8C4ECF1C2782248D3640DED1</cp:keywords>
  <dc:description/>
  <cp:lastModifiedBy>Mojca Šimenc</cp:lastModifiedBy>
  <cp:revision>2</cp:revision>
  <dcterms:created xsi:type="dcterms:W3CDTF">2023-10-31T14:58:00Z</dcterms:created>
  <dcterms:modified xsi:type="dcterms:W3CDTF">2023-10-31T14:58:00Z</dcterms:modified>
</cp:coreProperties>
</file>